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3E76" w14:textId="77777777" w:rsidR="00DD5A92" w:rsidRPr="004949B2" w:rsidRDefault="00DD5A92" w:rsidP="00DD5A92">
      <w:pPr>
        <w:pStyle w:val="a6"/>
        <w:spacing w:line="360" w:lineRule="auto"/>
        <w:jc w:val="center"/>
        <w:rPr>
          <w:rFonts w:asciiTheme="minorHAnsi" w:hAnsiTheme="minorHAnsi" w:cstheme="minorHAnsi"/>
          <w:b/>
          <w:bCs/>
          <w:sz w:val="56"/>
          <w:szCs w:val="56"/>
          <w:u w:val="single"/>
          <w:rtl/>
        </w:rPr>
      </w:pPr>
      <w:r w:rsidRPr="004949B2">
        <w:rPr>
          <w:rFonts w:asciiTheme="minorHAnsi" w:hAnsiTheme="minorHAnsi" w:cstheme="minorHAnsi"/>
          <w:b/>
          <w:bCs/>
          <w:sz w:val="56"/>
          <w:szCs w:val="56"/>
          <w:u w:val="single"/>
          <w:rtl/>
        </w:rPr>
        <w:t>הסכם – מזמין שירותים</w:t>
      </w:r>
    </w:p>
    <w:p w14:paraId="1C5B0F9C" w14:textId="77777777" w:rsidR="00DD5A92" w:rsidRPr="004949B2" w:rsidRDefault="00DD5A92" w:rsidP="00DD5A92">
      <w:pPr>
        <w:pStyle w:val="a6"/>
        <w:spacing w:line="360" w:lineRule="auto"/>
        <w:jc w:val="center"/>
        <w:rPr>
          <w:rFonts w:asciiTheme="minorHAnsi" w:hAnsiTheme="minorHAnsi" w:cstheme="minorHAnsi"/>
          <w:b/>
          <w:bCs/>
          <w:sz w:val="28"/>
          <w:szCs w:val="24"/>
          <w:rtl/>
        </w:rPr>
      </w:pPr>
      <w:r w:rsidRPr="004949B2">
        <w:rPr>
          <w:rFonts w:asciiTheme="minorHAnsi" w:hAnsiTheme="minorHAnsi" w:cstheme="minorHAnsi"/>
          <w:b/>
          <w:bCs/>
          <w:sz w:val="28"/>
          <w:szCs w:val="24"/>
          <w:rtl/>
        </w:rPr>
        <w:t xml:space="preserve">שנערך ונחתם במשרדי </w:t>
      </w:r>
      <w:r w:rsidR="00F3702B" w:rsidRPr="004949B2">
        <w:rPr>
          <w:rFonts w:asciiTheme="minorHAnsi" w:hAnsiTheme="minorHAnsi" w:cstheme="minorHAnsi"/>
          <w:b/>
          <w:bCs/>
          <w:sz w:val="28"/>
          <w:szCs w:val="24"/>
          <w:rtl/>
        </w:rPr>
        <w:t>המועצה</w:t>
      </w:r>
      <w:r w:rsidRPr="004949B2">
        <w:rPr>
          <w:rFonts w:asciiTheme="minorHAnsi" w:hAnsiTheme="minorHAnsi" w:cstheme="minorHAnsi"/>
          <w:b/>
          <w:bCs/>
          <w:sz w:val="28"/>
          <w:szCs w:val="24"/>
          <w:rtl/>
        </w:rPr>
        <w:t xml:space="preserve"> </w:t>
      </w:r>
      <w:r w:rsidR="0041327F" w:rsidRPr="004949B2">
        <w:rPr>
          <w:rFonts w:asciiTheme="minorHAnsi" w:hAnsiTheme="minorHAnsi" w:cstheme="minorHAnsi"/>
          <w:b/>
          <w:bCs/>
          <w:sz w:val="28"/>
          <w:szCs w:val="24"/>
          <w:rtl/>
        </w:rPr>
        <w:t xml:space="preserve">במועצה </w:t>
      </w:r>
      <w:r w:rsidRPr="004949B2">
        <w:rPr>
          <w:rFonts w:asciiTheme="minorHAnsi" w:hAnsiTheme="minorHAnsi" w:cstheme="minorHAnsi"/>
          <w:b/>
          <w:bCs/>
          <w:sz w:val="28"/>
          <w:szCs w:val="24"/>
          <w:rtl/>
        </w:rPr>
        <w:t>האזורית אשכול</w:t>
      </w:r>
    </w:p>
    <w:p w14:paraId="6C7285DF" w14:textId="77777777" w:rsidR="00DD5A92" w:rsidRPr="004949B2" w:rsidRDefault="00DD5A92" w:rsidP="00DD5A92">
      <w:pPr>
        <w:pStyle w:val="a6"/>
        <w:spacing w:line="360" w:lineRule="auto"/>
        <w:jc w:val="center"/>
        <w:rPr>
          <w:rFonts w:asciiTheme="minorHAnsi" w:hAnsiTheme="minorHAnsi" w:cstheme="minorHAnsi"/>
          <w:b/>
          <w:bCs/>
          <w:sz w:val="28"/>
          <w:szCs w:val="24"/>
          <w:rtl/>
        </w:rPr>
      </w:pPr>
      <w:r w:rsidRPr="004949B2">
        <w:rPr>
          <w:rFonts w:asciiTheme="minorHAnsi" w:hAnsiTheme="minorHAnsi" w:cstheme="minorHAnsi"/>
          <w:b/>
          <w:bCs/>
          <w:sz w:val="28"/>
          <w:szCs w:val="24"/>
          <w:rtl/>
        </w:rPr>
        <w:t xml:space="preserve"> ביום _________ בחודש ________ שנת </w:t>
      </w:r>
      <w:r w:rsidR="008B50CC" w:rsidRPr="004949B2">
        <w:rPr>
          <w:rFonts w:asciiTheme="minorHAnsi" w:hAnsiTheme="minorHAnsi" w:cstheme="minorHAnsi"/>
          <w:b/>
          <w:bCs/>
          <w:sz w:val="28"/>
          <w:szCs w:val="24"/>
          <w:rtl/>
        </w:rPr>
        <w:t>________</w:t>
      </w:r>
    </w:p>
    <w:p w14:paraId="0086B0AE" w14:textId="77777777" w:rsidR="00DD5A92" w:rsidRPr="004949B2" w:rsidRDefault="00DD5A92" w:rsidP="00DD5A92">
      <w:pPr>
        <w:pStyle w:val="a6"/>
        <w:spacing w:line="360" w:lineRule="auto"/>
        <w:jc w:val="both"/>
        <w:rPr>
          <w:rFonts w:asciiTheme="minorHAnsi" w:hAnsiTheme="minorHAnsi" w:cstheme="minorHAnsi"/>
          <w:b/>
          <w:bCs/>
          <w:sz w:val="24"/>
          <w:rtl/>
        </w:rPr>
      </w:pPr>
    </w:p>
    <w:p w14:paraId="4A34AFA5" w14:textId="77777777" w:rsidR="00DD5A92" w:rsidRPr="004949B2" w:rsidRDefault="00DD5A92" w:rsidP="00DD5A92">
      <w:pPr>
        <w:pStyle w:val="a6"/>
        <w:spacing w:line="360" w:lineRule="auto"/>
        <w:ind w:left="3600" w:firstLine="720"/>
        <w:jc w:val="both"/>
        <w:rPr>
          <w:rFonts w:asciiTheme="minorHAnsi" w:hAnsiTheme="minorHAnsi" w:cstheme="minorHAnsi"/>
          <w:b/>
          <w:bCs/>
          <w:sz w:val="28"/>
          <w:szCs w:val="28"/>
          <w:rtl/>
        </w:rPr>
      </w:pPr>
      <w:r w:rsidRPr="004949B2">
        <w:rPr>
          <w:rFonts w:asciiTheme="minorHAnsi" w:hAnsiTheme="minorHAnsi" w:cstheme="minorHAnsi"/>
          <w:b/>
          <w:bCs/>
          <w:sz w:val="24"/>
          <w:rtl/>
        </w:rPr>
        <w:t>בין:</w:t>
      </w:r>
      <w:r w:rsidRPr="004949B2">
        <w:rPr>
          <w:rFonts w:asciiTheme="minorHAnsi" w:hAnsiTheme="minorHAnsi" w:cstheme="minorHAnsi"/>
          <w:b/>
          <w:bCs/>
          <w:sz w:val="28"/>
          <w:szCs w:val="28"/>
          <w:rtl/>
        </w:rPr>
        <w:tab/>
      </w:r>
      <w:r w:rsidRPr="004949B2">
        <w:rPr>
          <w:rFonts w:asciiTheme="minorHAnsi" w:hAnsiTheme="minorHAnsi" w:cstheme="minorHAnsi"/>
          <w:b/>
          <w:bCs/>
          <w:sz w:val="28"/>
          <w:szCs w:val="28"/>
          <w:rtl/>
        </w:rPr>
        <w:tab/>
      </w:r>
      <w:r w:rsidRPr="004949B2">
        <w:rPr>
          <w:rFonts w:asciiTheme="minorHAnsi" w:hAnsiTheme="minorHAnsi" w:cstheme="minorHAnsi"/>
          <w:b/>
          <w:bCs/>
          <w:sz w:val="28"/>
          <w:szCs w:val="28"/>
          <w:rtl/>
        </w:rPr>
        <w:tab/>
      </w:r>
      <w:r w:rsidRPr="004949B2">
        <w:rPr>
          <w:rFonts w:asciiTheme="minorHAnsi" w:hAnsiTheme="minorHAnsi" w:cstheme="minorHAnsi"/>
          <w:b/>
          <w:bCs/>
          <w:sz w:val="28"/>
          <w:szCs w:val="28"/>
          <w:rtl/>
        </w:rPr>
        <w:tab/>
      </w:r>
      <w:r w:rsidRPr="004949B2">
        <w:rPr>
          <w:rFonts w:asciiTheme="minorHAnsi" w:hAnsiTheme="minorHAnsi" w:cstheme="minorHAnsi"/>
          <w:b/>
          <w:bCs/>
          <w:sz w:val="28"/>
          <w:szCs w:val="28"/>
          <w:rtl/>
        </w:rPr>
        <w:tab/>
        <w:t xml:space="preserve">       </w:t>
      </w:r>
    </w:p>
    <w:p w14:paraId="62431BC4" w14:textId="77777777" w:rsidR="00D86453" w:rsidRPr="004949B2" w:rsidRDefault="00D86453" w:rsidP="00DD5A92">
      <w:pPr>
        <w:pStyle w:val="a6"/>
        <w:spacing w:line="360" w:lineRule="auto"/>
        <w:jc w:val="center"/>
        <w:rPr>
          <w:rFonts w:asciiTheme="minorHAnsi" w:hAnsiTheme="minorHAnsi" w:cstheme="minorHAnsi"/>
          <w:sz w:val="24"/>
          <w:szCs w:val="24"/>
          <w:rtl/>
        </w:rPr>
      </w:pPr>
    </w:p>
    <w:p w14:paraId="438D16CE" w14:textId="77777777" w:rsidR="00D86453" w:rsidRPr="004949B2" w:rsidRDefault="00D86453" w:rsidP="00DD5A92">
      <w:pPr>
        <w:pStyle w:val="a6"/>
        <w:spacing w:line="360" w:lineRule="auto"/>
        <w:jc w:val="center"/>
        <w:rPr>
          <w:rFonts w:asciiTheme="minorHAnsi" w:hAnsiTheme="minorHAnsi" w:cstheme="minorHAnsi"/>
          <w:sz w:val="24"/>
          <w:szCs w:val="24"/>
          <w:rtl/>
        </w:rPr>
      </w:pPr>
    </w:p>
    <w:p w14:paraId="16B0A632" w14:textId="77777777" w:rsidR="00DD5A92" w:rsidRPr="004949B2" w:rsidRDefault="00DD5A92" w:rsidP="00DD5A92">
      <w:pPr>
        <w:pStyle w:val="a6"/>
        <w:spacing w:line="360" w:lineRule="auto"/>
        <w:jc w:val="center"/>
        <w:rPr>
          <w:rFonts w:asciiTheme="minorHAnsi" w:hAnsiTheme="minorHAnsi" w:cstheme="minorHAnsi"/>
          <w:sz w:val="24"/>
          <w:szCs w:val="24"/>
          <w:rtl/>
        </w:rPr>
      </w:pPr>
      <w:r w:rsidRPr="004949B2">
        <w:rPr>
          <w:rFonts w:asciiTheme="minorHAnsi" w:hAnsiTheme="minorHAnsi" w:cstheme="minorHAnsi"/>
          <w:sz w:val="24"/>
          <w:szCs w:val="24"/>
          <w:rtl/>
        </w:rPr>
        <w:t xml:space="preserve">(להלן – </w:t>
      </w:r>
      <w:r w:rsidR="00B00DB1" w:rsidRPr="004949B2">
        <w:rPr>
          <w:rFonts w:asciiTheme="minorHAnsi" w:hAnsiTheme="minorHAnsi" w:cstheme="minorHAnsi"/>
          <w:b/>
          <w:bCs/>
          <w:sz w:val="24"/>
          <w:szCs w:val="24"/>
          <w:rtl/>
        </w:rPr>
        <w:t>_______________</w:t>
      </w:r>
      <w:r w:rsidRPr="004949B2">
        <w:rPr>
          <w:rFonts w:asciiTheme="minorHAnsi" w:hAnsiTheme="minorHAnsi" w:cstheme="minorHAnsi"/>
          <w:sz w:val="24"/>
          <w:szCs w:val="24"/>
          <w:rtl/>
        </w:rPr>
        <w:t>)</w:t>
      </w:r>
    </w:p>
    <w:p w14:paraId="11E478F9" w14:textId="77777777" w:rsidR="00DD5A92" w:rsidRPr="004949B2" w:rsidRDefault="00DD5A92" w:rsidP="00DD5A92">
      <w:pPr>
        <w:pStyle w:val="a6"/>
        <w:spacing w:line="360" w:lineRule="auto"/>
        <w:jc w:val="right"/>
        <w:rPr>
          <w:rFonts w:asciiTheme="minorHAnsi" w:hAnsiTheme="minorHAnsi" w:cstheme="minorHAnsi"/>
          <w:b/>
          <w:bCs/>
          <w:sz w:val="24"/>
          <w:szCs w:val="24"/>
          <w:u w:val="single"/>
          <w:rtl/>
        </w:rPr>
      </w:pP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t xml:space="preserve"> </w:t>
      </w:r>
      <w:r w:rsidRPr="004949B2">
        <w:rPr>
          <w:rFonts w:asciiTheme="minorHAnsi" w:hAnsiTheme="minorHAnsi" w:cstheme="minorHAnsi"/>
          <w:b/>
          <w:bCs/>
          <w:sz w:val="24"/>
          <w:szCs w:val="24"/>
          <w:rtl/>
        </w:rPr>
        <w:tab/>
      </w:r>
      <w:r w:rsidRPr="004949B2">
        <w:rPr>
          <w:rFonts w:asciiTheme="minorHAnsi" w:hAnsiTheme="minorHAnsi" w:cstheme="minorHAnsi"/>
          <w:b/>
          <w:bCs/>
          <w:sz w:val="24"/>
          <w:szCs w:val="24"/>
          <w:u w:val="single"/>
          <w:rtl/>
        </w:rPr>
        <w:t>מצד אחד</w:t>
      </w:r>
    </w:p>
    <w:p w14:paraId="0501B3C4" w14:textId="77777777" w:rsidR="006E2136" w:rsidRPr="004949B2" w:rsidRDefault="006E2136" w:rsidP="006E2136">
      <w:pPr>
        <w:keepNext/>
        <w:keepLines/>
        <w:jc w:val="center"/>
        <w:rPr>
          <w:rFonts w:asciiTheme="minorHAnsi" w:hAnsiTheme="minorHAnsi" w:cstheme="minorHAnsi"/>
          <w:b/>
          <w:bCs/>
          <w:sz w:val="28"/>
          <w:szCs w:val="28"/>
          <w:rtl/>
        </w:rPr>
      </w:pPr>
      <w:r w:rsidRPr="004949B2">
        <w:rPr>
          <w:rFonts w:asciiTheme="minorHAnsi" w:hAnsiTheme="minorHAnsi" w:cstheme="minorHAnsi"/>
          <w:b/>
          <w:bCs/>
          <w:sz w:val="28"/>
          <w:szCs w:val="28"/>
          <w:rtl/>
        </w:rPr>
        <w:t>________________ ח.פ/ ע.מ____________</w:t>
      </w:r>
    </w:p>
    <w:p w14:paraId="2D5A085F" w14:textId="77777777" w:rsidR="00DD5A92" w:rsidRPr="004949B2" w:rsidRDefault="00DD5A92" w:rsidP="00DD5A92">
      <w:pPr>
        <w:keepNext/>
        <w:keepLines/>
        <w:jc w:val="center"/>
        <w:rPr>
          <w:rFonts w:asciiTheme="minorHAnsi" w:hAnsiTheme="minorHAnsi" w:cstheme="minorHAnsi"/>
          <w:b/>
          <w:bCs/>
          <w:sz w:val="28"/>
          <w:szCs w:val="28"/>
          <w:rtl/>
        </w:rPr>
      </w:pPr>
      <w:r w:rsidRPr="004949B2">
        <w:rPr>
          <w:rFonts w:asciiTheme="minorHAnsi" w:hAnsiTheme="minorHAnsi" w:cstheme="minorHAnsi"/>
          <w:b/>
          <w:bCs/>
          <w:sz w:val="28"/>
          <w:szCs w:val="28"/>
          <w:rtl/>
        </w:rPr>
        <w:t>________________ ח.פ/ ע.מ____________</w:t>
      </w:r>
    </w:p>
    <w:p w14:paraId="71FFF7C1" w14:textId="77777777" w:rsidR="00DD5A92" w:rsidRPr="004949B2" w:rsidRDefault="00DD5A92" w:rsidP="00DD5A92">
      <w:pPr>
        <w:keepNext/>
        <w:keepLines/>
        <w:jc w:val="center"/>
        <w:rPr>
          <w:rFonts w:asciiTheme="minorHAnsi" w:hAnsiTheme="minorHAnsi" w:cstheme="minorHAnsi"/>
          <w:b/>
          <w:bCs/>
          <w:sz w:val="28"/>
          <w:szCs w:val="28"/>
          <w:rtl/>
        </w:rPr>
      </w:pPr>
      <w:r w:rsidRPr="004949B2">
        <w:rPr>
          <w:rFonts w:asciiTheme="minorHAnsi" w:hAnsiTheme="minorHAnsi" w:cstheme="minorHAnsi"/>
          <w:b/>
          <w:bCs/>
          <w:sz w:val="28"/>
          <w:szCs w:val="28"/>
          <w:rtl/>
        </w:rPr>
        <w:t>באמצעות ___________ ת.ז. ___________</w:t>
      </w:r>
    </w:p>
    <w:p w14:paraId="03D09FC0" w14:textId="77777777" w:rsidR="00DD5A92" w:rsidRPr="004949B2" w:rsidRDefault="00DD5A92" w:rsidP="00DD5A92">
      <w:pPr>
        <w:keepNext/>
        <w:keepLines/>
        <w:jc w:val="center"/>
        <w:rPr>
          <w:rFonts w:asciiTheme="minorHAnsi" w:hAnsiTheme="minorHAnsi" w:cstheme="minorHAnsi"/>
          <w:sz w:val="24"/>
          <w:szCs w:val="24"/>
          <w:rtl/>
        </w:rPr>
      </w:pPr>
      <w:r w:rsidRPr="004949B2">
        <w:rPr>
          <w:rFonts w:asciiTheme="minorHAnsi" w:hAnsiTheme="minorHAnsi" w:cstheme="minorHAnsi"/>
          <w:sz w:val="24"/>
          <w:szCs w:val="24"/>
          <w:rtl/>
        </w:rPr>
        <w:t>שמענו ______________</w:t>
      </w:r>
    </w:p>
    <w:p w14:paraId="758D4D4E" w14:textId="77777777" w:rsidR="00DD5A92" w:rsidRPr="004949B2" w:rsidRDefault="00DD5A92" w:rsidP="00DD5A92">
      <w:pPr>
        <w:pStyle w:val="a6"/>
        <w:spacing w:line="360" w:lineRule="auto"/>
        <w:jc w:val="center"/>
        <w:rPr>
          <w:rFonts w:asciiTheme="minorHAnsi" w:hAnsiTheme="minorHAnsi" w:cstheme="minorHAnsi"/>
          <w:b/>
          <w:bCs/>
          <w:sz w:val="24"/>
          <w:szCs w:val="24"/>
          <w:rtl/>
        </w:rPr>
      </w:pPr>
      <w:r w:rsidRPr="004949B2">
        <w:rPr>
          <w:rFonts w:asciiTheme="minorHAnsi" w:hAnsiTheme="minorHAnsi" w:cstheme="minorHAnsi"/>
          <w:b/>
          <w:bCs/>
          <w:sz w:val="24"/>
          <w:szCs w:val="24"/>
          <w:rtl/>
        </w:rPr>
        <w:t xml:space="preserve"> (להלן</w:t>
      </w:r>
      <w:r w:rsidR="0041327F" w:rsidRPr="004949B2">
        <w:rPr>
          <w:rFonts w:asciiTheme="minorHAnsi" w:hAnsiTheme="minorHAnsi" w:cstheme="minorHAnsi"/>
          <w:b/>
          <w:bCs/>
          <w:sz w:val="24"/>
          <w:szCs w:val="24"/>
          <w:rtl/>
        </w:rPr>
        <w:t xml:space="preserve">: </w:t>
      </w:r>
      <w:r w:rsidR="00B96F8B" w:rsidRPr="004949B2">
        <w:rPr>
          <w:rFonts w:asciiTheme="minorHAnsi" w:hAnsiTheme="minorHAnsi" w:cstheme="minorHAnsi"/>
          <w:b/>
          <w:bCs/>
          <w:sz w:val="24"/>
          <w:szCs w:val="24"/>
          <w:rtl/>
        </w:rPr>
        <w:t>"היועץ"</w:t>
      </w:r>
      <w:r w:rsidRPr="004949B2">
        <w:rPr>
          <w:rFonts w:asciiTheme="minorHAnsi" w:hAnsiTheme="minorHAnsi" w:cstheme="minorHAnsi"/>
          <w:b/>
          <w:bCs/>
          <w:sz w:val="24"/>
          <w:szCs w:val="24"/>
          <w:rtl/>
        </w:rPr>
        <w:t>)</w:t>
      </w:r>
    </w:p>
    <w:p w14:paraId="48DBB141" w14:textId="77777777" w:rsidR="00DD5A92" w:rsidRPr="004949B2" w:rsidRDefault="00DD5A92" w:rsidP="00DD5A92">
      <w:pPr>
        <w:pStyle w:val="a6"/>
        <w:spacing w:line="360" w:lineRule="auto"/>
        <w:jc w:val="right"/>
        <w:rPr>
          <w:rFonts w:asciiTheme="minorHAnsi" w:hAnsiTheme="minorHAnsi" w:cstheme="minorHAnsi"/>
          <w:b/>
          <w:bCs/>
          <w:sz w:val="24"/>
          <w:szCs w:val="24"/>
          <w:u w:val="single"/>
          <w:rtl/>
        </w:rPr>
      </w:pP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sz w:val="24"/>
          <w:szCs w:val="24"/>
          <w:rtl/>
        </w:rPr>
        <w:tab/>
      </w:r>
      <w:r w:rsidRPr="004949B2">
        <w:rPr>
          <w:rFonts w:asciiTheme="minorHAnsi" w:hAnsiTheme="minorHAnsi" w:cstheme="minorHAnsi"/>
          <w:b/>
          <w:bCs/>
          <w:sz w:val="24"/>
          <w:szCs w:val="24"/>
          <w:u w:val="single"/>
          <w:rtl/>
        </w:rPr>
        <w:t xml:space="preserve"> מצד שני</w:t>
      </w:r>
    </w:p>
    <w:p w14:paraId="2F2BF7A3" w14:textId="77777777" w:rsidR="00DD5A92" w:rsidRPr="004949B2" w:rsidRDefault="00DD5A92" w:rsidP="00DD5A92">
      <w:pPr>
        <w:pStyle w:val="a6"/>
        <w:spacing w:line="360" w:lineRule="auto"/>
        <w:jc w:val="both"/>
        <w:rPr>
          <w:rFonts w:asciiTheme="minorHAnsi" w:hAnsiTheme="minorHAnsi" w:cstheme="minorHAnsi"/>
          <w:b/>
          <w:bCs/>
          <w:sz w:val="24"/>
          <w:szCs w:val="24"/>
          <w:u w:val="single"/>
          <w:rtl/>
        </w:rPr>
      </w:pPr>
    </w:p>
    <w:p w14:paraId="44C7E6B4" w14:textId="77777777" w:rsidR="00DD5A92" w:rsidRPr="004949B2" w:rsidRDefault="00DD5A92" w:rsidP="00DD5A92">
      <w:pPr>
        <w:pStyle w:val="a6"/>
        <w:spacing w:after="40" w:line="360" w:lineRule="auto"/>
        <w:ind w:left="1134" w:hanging="1134"/>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הואיל:</w:t>
      </w:r>
      <w:r w:rsidRPr="004949B2">
        <w:rPr>
          <w:rFonts w:asciiTheme="minorHAnsi" w:hAnsiTheme="minorHAnsi" w:cstheme="minorHAnsi"/>
          <w:b/>
          <w:bCs/>
          <w:sz w:val="24"/>
          <w:szCs w:val="24"/>
          <w:rtl/>
        </w:rPr>
        <w:tab/>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מבקשת לקבל שירותי </w:t>
      </w:r>
      <w:r w:rsidR="00E417CC" w:rsidRPr="004949B2">
        <w:rPr>
          <w:rFonts w:asciiTheme="minorHAnsi" w:hAnsiTheme="minorHAnsi" w:cstheme="minorHAnsi"/>
          <w:sz w:val="24"/>
          <w:szCs w:val="24"/>
          <w:rtl/>
        </w:rPr>
        <w:t>הנחיה לקבוצות</w:t>
      </w:r>
      <w:r w:rsidRPr="004949B2">
        <w:rPr>
          <w:rFonts w:asciiTheme="minorHAnsi" w:hAnsiTheme="minorHAnsi" w:cstheme="minorHAnsi"/>
          <w:sz w:val="24"/>
          <w:szCs w:val="24"/>
          <w:rtl/>
        </w:rPr>
        <w:t xml:space="preserve"> </w:t>
      </w:r>
      <w:r w:rsidR="00E417CC" w:rsidRPr="004949B2">
        <w:rPr>
          <w:rFonts w:asciiTheme="minorHAnsi" w:hAnsiTheme="minorHAnsi" w:cstheme="minorHAnsi"/>
          <w:sz w:val="24"/>
          <w:szCs w:val="24"/>
          <w:rtl/>
        </w:rPr>
        <w:t xml:space="preserve">טיפוליות </w:t>
      </w:r>
      <w:r w:rsidR="00BE1EF9" w:rsidRPr="004949B2">
        <w:rPr>
          <w:rFonts w:asciiTheme="minorHAnsi" w:hAnsiTheme="minorHAnsi" w:cstheme="minorHAnsi"/>
          <w:sz w:val="24"/>
          <w:szCs w:val="24"/>
          <w:rtl/>
        </w:rPr>
        <w:t xml:space="preserve">של הורים וילדים </w:t>
      </w:r>
      <w:r w:rsidRPr="004949B2">
        <w:rPr>
          <w:rFonts w:asciiTheme="minorHAnsi" w:hAnsiTheme="minorHAnsi" w:cstheme="minorHAnsi"/>
          <w:sz w:val="24"/>
          <w:szCs w:val="24"/>
          <w:rtl/>
        </w:rPr>
        <w:t>כפי שמפורט ב</w:t>
      </w:r>
      <w:r w:rsidR="00177ED3" w:rsidRPr="004949B2">
        <w:rPr>
          <w:rFonts w:asciiTheme="minorHAnsi" w:hAnsiTheme="minorHAnsi" w:cstheme="minorHAnsi"/>
          <w:sz w:val="24"/>
          <w:szCs w:val="24"/>
          <w:rtl/>
        </w:rPr>
        <w:t xml:space="preserve">הצעת המחיר המאושרת ע"י </w:t>
      </w:r>
      <w:r w:rsidR="00F3702B" w:rsidRPr="004949B2">
        <w:rPr>
          <w:rFonts w:asciiTheme="minorHAnsi" w:hAnsiTheme="minorHAnsi" w:cstheme="minorHAnsi"/>
          <w:sz w:val="24"/>
          <w:szCs w:val="24"/>
          <w:rtl/>
        </w:rPr>
        <w:t>המועצה</w:t>
      </w:r>
      <w:r w:rsidR="00177ED3" w:rsidRPr="004949B2">
        <w:rPr>
          <w:rFonts w:asciiTheme="minorHAnsi" w:hAnsiTheme="minorHAnsi" w:cstheme="minorHAnsi"/>
          <w:sz w:val="24"/>
          <w:szCs w:val="24"/>
          <w:rtl/>
        </w:rPr>
        <w:t xml:space="preserve"> וה</w:t>
      </w:r>
      <w:r w:rsidRPr="004949B2">
        <w:rPr>
          <w:rFonts w:asciiTheme="minorHAnsi" w:hAnsiTheme="minorHAnsi" w:cstheme="minorHAnsi"/>
          <w:sz w:val="24"/>
          <w:szCs w:val="24"/>
          <w:rtl/>
        </w:rPr>
        <w:t xml:space="preserve">מצורפת </w:t>
      </w:r>
      <w:r w:rsidRPr="004949B2">
        <w:rPr>
          <w:rFonts w:asciiTheme="minorHAnsi" w:hAnsiTheme="minorHAnsi" w:cstheme="minorHAnsi"/>
          <w:b/>
          <w:bCs/>
          <w:sz w:val="24"/>
          <w:szCs w:val="24"/>
          <w:u w:val="single"/>
          <w:rtl/>
        </w:rPr>
        <w:t>כנספח "1"</w:t>
      </w:r>
      <w:r w:rsidRPr="004949B2">
        <w:rPr>
          <w:rFonts w:asciiTheme="minorHAnsi" w:hAnsiTheme="minorHAnsi" w:cstheme="minorHAnsi"/>
          <w:sz w:val="24"/>
          <w:szCs w:val="24"/>
          <w:rtl/>
        </w:rPr>
        <w:t xml:space="preserve"> להסכם זה (להלן: "</w:t>
      </w:r>
      <w:r w:rsidRPr="004949B2">
        <w:rPr>
          <w:rFonts w:asciiTheme="minorHAnsi" w:hAnsiTheme="minorHAnsi" w:cstheme="minorHAnsi"/>
          <w:b/>
          <w:bCs/>
          <w:sz w:val="24"/>
          <w:szCs w:val="24"/>
          <w:rtl/>
        </w:rPr>
        <w:t>השירותים</w:t>
      </w:r>
      <w:r w:rsidRPr="004949B2">
        <w:rPr>
          <w:rFonts w:asciiTheme="minorHAnsi" w:hAnsiTheme="minorHAnsi" w:cstheme="minorHAnsi"/>
          <w:sz w:val="24"/>
          <w:szCs w:val="24"/>
          <w:rtl/>
        </w:rPr>
        <w:t>");</w:t>
      </w:r>
    </w:p>
    <w:p w14:paraId="43EA73F6" w14:textId="77777777" w:rsidR="00DD5A92" w:rsidRPr="004949B2" w:rsidRDefault="00DD5A92" w:rsidP="00DD5A92">
      <w:pPr>
        <w:pStyle w:val="a6"/>
        <w:spacing w:after="40" w:line="360" w:lineRule="auto"/>
        <w:ind w:left="1134" w:hanging="1134"/>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והואיל:</w:t>
      </w:r>
      <w:r w:rsidRPr="004949B2">
        <w:rPr>
          <w:rFonts w:asciiTheme="minorHAnsi" w:hAnsiTheme="minorHAnsi" w:cstheme="minorHAnsi"/>
          <w:sz w:val="24"/>
          <w:szCs w:val="24"/>
          <w:rtl/>
        </w:rPr>
        <w:tab/>
        <w:t>ו</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מצהיר כי יש לו ידע, מומחיות, קישורים ועוסק בתחום;</w:t>
      </w:r>
    </w:p>
    <w:p w14:paraId="6D316E17" w14:textId="1AAE4093" w:rsidR="00BB24C5" w:rsidRPr="004949B2" w:rsidRDefault="00BB24C5" w:rsidP="00DD5A92">
      <w:pPr>
        <w:pStyle w:val="a6"/>
        <w:spacing w:after="40" w:line="360" w:lineRule="auto"/>
        <w:ind w:left="1134" w:hanging="1134"/>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והואיל:</w:t>
      </w:r>
      <w:r w:rsidRPr="004949B2">
        <w:rPr>
          <w:rFonts w:asciiTheme="minorHAnsi" w:hAnsiTheme="minorHAnsi" w:cstheme="minorHAnsi"/>
          <w:sz w:val="24"/>
          <w:szCs w:val="24"/>
          <w:rtl/>
        </w:rPr>
        <w:tab/>
        <w:t>וועדת ההתקשרויות של המועצה בישיבתה מיום ________ הכריזה על הספק כזוכה למתן השירותים;</w:t>
      </w:r>
    </w:p>
    <w:p w14:paraId="146F85C7" w14:textId="77777777" w:rsidR="00DD5A92" w:rsidRPr="004949B2" w:rsidRDefault="00DD5A92" w:rsidP="00DD5A92">
      <w:pPr>
        <w:pStyle w:val="a6"/>
        <w:spacing w:after="40" w:line="360" w:lineRule="auto"/>
        <w:ind w:left="1134" w:hanging="1134"/>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 xml:space="preserve"> והואיל</w:t>
      </w:r>
      <w:r w:rsidRPr="004949B2">
        <w:rPr>
          <w:rFonts w:asciiTheme="minorHAnsi" w:hAnsiTheme="minorHAnsi" w:cstheme="minorHAnsi"/>
          <w:sz w:val="24"/>
          <w:szCs w:val="24"/>
          <w:rtl/>
        </w:rPr>
        <w:tab/>
        <w:t>ו</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הינו בעל עסק עצמאי, בעל הידע, היכולת, הכלים, כוח האדם המיומן הנדרשים לצורך מתן השירותים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על פי הוראות הסכם זה, עוסק מורשה במע"מ, רשום ברשויות המס ובמוסד לביטוח לאומי, מנהל ספרים כחוק ומשלם דמי ביטוח לאומי ומס בריאות כחוק;</w:t>
      </w:r>
    </w:p>
    <w:p w14:paraId="156BDBDE" w14:textId="77777777" w:rsidR="00DD5A92" w:rsidRPr="004949B2" w:rsidRDefault="00DD5A92" w:rsidP="00DD5A92">
      <w:pPr>
        <w:pStyle w:val="a6"/>
        <w:spacing w:after="40" w:line="360" w:lineRule="auto"/>
        <w:ind w:left="1136" w:hanging="1136"/>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והואיל:</w:t>
      </w:r>
      <w:r w:rsidRPr="004949B2">
        <w:rPr>
          <w:rFonts w:asciiTheme="minorHAnsi" w:hAnsiTheme="minorHAnsi" w:cstheme="minorHAnsi"/>
          <w:b/>
          <w:bCs/>
          <w:sz w:val="24"/>
          <w:szCs w:val="24"/>
          <w:rtl/>
        </w:rPr>
        <w:tab/>
      </w:r>
      <w:r w:rsidRPr="004949B2">
        <w:rPr>
          <w:rFonts w:asciiTheme="minorHAnsi" w:hAnsiTheme="minorHAnsi" w:cstheme="minorHAnsi"/>
          <w:sz w:val="24"/>
          <w:szCs w:val="24"/>
          <w:rtl/>
        </w:rPr>
        <w:t xml:space="preserve">והצדדים מסכימים להתקשר באופן בו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יתן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w:t>
      </w:r>
      <w:r w:rsidR="00BE1EF9" w:rsidRPr="004949B2">
        <w:rPr>
          <w:rFonts w:asciiTheme="minorHAnsi" w:hAnsiTheme="minorHAnsi" w:cstheme="minorHAnsi"/>
          <w:sz w:val="24"/>
          <w:szCs w:val="24"/>
          <w:rtl/>
        </w:rPr>
        <w:t>את השירותים</w:t>
      </w:r>
      <w:r w:rsidRPr="004949B2">
        <w:rPr>
          <w:rFonts w:asciiTheme="minorHAnsi" w:hAnsiTheme="minorHAnsi" w:cstheme="minorHAnsi"/>
          <w:sz w:val="24"/>
          <w:szCs w:val="24"/>
          <w:rtl/>
        </w:rPr>
        <w:t>, בין השאר, בהתאם להצע</w:t>
      </w:r>
      <w:r w:rsidR="00BE1EF9" w:rsidRPr="004949B2">
        <w:rPr>
          <w:rFonts w:asciiTheme="minorHAnsi" w:hAnsiTheme="minorHAnsi" w:cstheme="minorHAnsi"/>
          <w:sz w:val="24"/>
          <w:szCs w:val="24"/>
          <w:rtl/>
        </w:rPr>
        <w:t>ת המחיר</w:t>
      </w:r>
      <w:r w:rsidRPr="004949B2">
        <w:rPr>
          <w:rFonts w:asciiTheme="minorHAnsi" w:hAnsiTheme="minorHAnsi" w:cstheme="minorHAnsi"/>
          <w:sz w:val="24"/>
          <w:szCs w:val="24"/>
          <w:rtl/>
        </w:rPr>
        <w:t xml:space="preserve"> הנושאת תאריך _______ (שצורפה כאמור </w:t>
      </w:r>
      <w:r w:rsidRPr="004949B2">
        <w:rPr>
          <w:rFonts w:asciiTheme="minorHAnsi" w:hAnsiTheme="minorHAnsi" w:cstheme="minorHAnsi"/>
          <w:b/>
          <w:bCs/>
          <w:sz w:val="24"/>
          <w:szCs w:val="24"/>
          <w:u w:val="single"/>
          <w:rtl/>
        </w:rPr>
        <w:t>כנספח "1"</w:t>
      </w:r>
      <w:r w:rsidRPr="004949B2">
        <w:rPr>
          <w:rFonts w:asciiTheme="minorHAnsi" w:hAnsiTheme="minorHAnsi" w:cstheme="minorHAnsi"/>
          <w:sz w:val="24"/>
          <w:szCs w:val="24"/>
          <w:rtl/>
        </w:rPr>
        <w:t>);</w:t>
      </w:r>
    </w:p>
    <w:p w14:paraId="65DE8C71" w14:textId="77777777" w:rsidR="00DD5A92" w:rsidRPr="004949B2" w:rsidRDefault="00DD5A92" w:rsidP="00DD5A92">
      <w:pPr>
        <w:pStyle w:val="a6"/>
        <w:spacing w:after="40" w:line="360" w:lineRule="auto"/>
        <w:ind w:left="1136" w:hanging="1136"/>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והואיל:</w:t>
      </w:r>
      <w:r w:rsidRPr="004949B2">
        <w:rPr>
          <w:rFonts w:asciiTheme="minorHAnsi" w:hAnsiTheme="minorHAnsi" w:cstheme="minorHAnsi"/>
          <w:b/>
          <w:bCs/>
          <w:sz w:val="24"/>
          <w:szCs w:val="24"/>
          <w:rtl/>
        </w:rPr>
        <w:tab/>
      </w:r>
      <w:r w:rsidRPr="004949B2">
        <w:rPr>
          <w:rFonts w:asciiTheme="minorHAnsi" w:hAnsiTheme="minorHAnsi" w:cstheme="minorHAnsi"/>
          <w:sz w:val="24"/>
          <w:szCs w:val="24"/>
          <w:rtl/>
        </w:rPr>
        <w:t xml:space="preserve">והצדדים מסכימים להתקשר באופן בו בכל עניין כפי המפורט בהסכם זה ובאופן שבו היחסים בין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יהיו יחסים של מזמין וקבלן עצמאי בלבד למתן שירותים, וכי לא יתקיימו כל יחסי עובד ומעביד בין הצדדים, וכי הוראות הסכם זה בלבד יחולו על הצדדים;</w:t>
      </w:r>
    </w:p>
    <w:p w14:paraId="25BEBF1E" w14:textId="77777777" w:rsidR="00DD5A92" w:rsidRPr="004949B2" w:rsidRDefault="00DD5A92" w:rsidP="00DD5A92">
      <w:pPr>
        <w:pStyle w:val="a6"/>
        <w:spacing w:after="40" w:line="360" w:lineRule="auto"/>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lastRenderedPageBreak/>
        <w:t>והואיל:</w:t>
      </w:r>
      <w:r w:rsidRPr="004949B2">
        <w:rPr>
          <w:rFonts w:asciiTheme="minorHAnsi" w:hAnsiTheme="minorHAnsi" w:cstheme="minorHAnsi"/>
          <w:b/>
          <w:bCs/>
          <w:sz w:val="24"/>
          <w:szCs w:val="24"/>
          <w:rtl/>
        </w:rPr>
        <w:tab/>
      </w:r>
      <w:r w:rsidRPr="004949B2">
        <w:rPr>
          <w:rFonts w:asciiTheme="minorHAnsi" w:hAnsiTheme="minorHAnsi" w:cstheme="minorHAnsi"/>
          <w:sz w:val="24"/>
          <w:szCs w:val="24"/>
          <w:rtl/>
        </w:rPr>
        <w:t xml:space="preserve">       והצדדים מבקשים להעלות על הכתב את כל ההסכמות שביניהם;</w:t>
      </w:r>
    </w:p>
    <w:p w14:paraId="21B6A33D" w14:textId="77777777" w:rsidR="00DD5A92" w:rsidRPr="004949B2" w:rsidRDefault="00DD5A92" w:rsidP="00DD5A92">
      <w:pPr>
        <w:pStyle w:val="a6"/>
        <w:spacing w:after="40" w:line="360" w:lineRule="auto"/>
        <w:jc w:val="both"/>
        <w:rPr>
          <w:rFonts w:asciiTheme="minorHAnsi" w:hAnsiTheme="minorHAnsi" w:cstheme="minorHAnsi"/>
          <w:b/>
          <w:bCs/>
          <w:sz w:val="24"/>
          <w:szCs w:val="24"/>
          <w:u w:val="single"/>
          <w:rtl/>
        </w:rPr>
      </w:pPr>
    </w:p>
    <w:p w14:paraId="76A11D9E" w14:textId="77777777" w:rsidR="00DD5A92" w:rsidRPr="004949B2" w:rsidRDefault="00DD5A92" w:rsidP="00DD5A92">
      <w:pPr>
        <w:pStyle w:val="a6"/>
        <w:spacing w:after="40" w:line="360" w:lineRule="auto"/>
        <w:jc w:val="both"/>
        <w:rPr>
          <w:rFonts w:asciiTheme="minorHAnsi" w:hAnsiTheme="minorHAnsi" w:cstheme="minorHAnsi"/>
          <w:b/>
          <w:bCs/>
          <w:sz w:val="24"/>
          <w:szCs w:val="24"/>
          <w:u w:val="single"/>
          <w:rtl/>
        </w:rPr>
      </w:pPr>
      <w:r w:rsidRPr="004949B2">
        <w:rPr>
          <w:rFonts w:asciiTheme="minorHAnsi" w:hAnsiTheme="minorHAnsi" w:cstheme="minorHAnsi"/>
          <w:b/>
          <w:bCs/>
          <w:sz w:val="24"/>
          <w:szCs w:val="24"/>
          <w:u w:val="single"/>
          <w:rtl/>
        </w:rPr>
        <w:t>לפיכך, הוצהר, הוסכם והותנה בין הצדדים, כדלקמן:</w:t>
      </w:r>
    </w:p>
    <w:p w14:paraId="1DFA3B06" w14:textId="77777777" w:rsidR="00DD5A92" w:rsidRPr="004949B2" w:rsidRDefault="00DD5A92" w:rsidP="00DD5A92">
      <w:pPr>
        <w:pStyle w:val="a6"/>
        <w:spacing w:after="40" w:line="360" w:lineRule="auto"/>
        <w:jc w:val="both"/>
        <w:rPr>
          <w:rFonts w:asciiTheme="minorHAnsi" w:hAnsiTheme="minorHAnsi" w:cstheme="minorHAnsi"/>
          <w:b/>
          <w:bCs/>
          <w:sz w:val="24"/>
          <w:szCs w:val="24"/>
          <w:u w:val="single"/>
          <w:rtl/>
        </w:rPr>
      </w:pPr>
    </w:p>
    <w:p w14:paraId="23B71C24"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המבוא</w:t>
      </w:r>
    </w:p>
    <w:p w14:paraId="42BF4514"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המבוא להסכם זה לרבות ההצהרות הכלולות בו, מהווה חלק בלתי נפרד ממנו.</w:t>
      </w:r>
    </w:p>
    <w:p w14:paraId="3EC9EC5A" w14:textId="77777777" w:rsidR="00DD5A92" w:rsidRPr="004949B2" w:rsidRDefault="00DD5A92" w:rsidP="00DD5A92">
      <w:pPr>
        <w:pStyle w:val="2"/>
        <w:numPr>
          <w:ilvl w:val="0"/>
          <w:numId w:val="0"/>
        </w:numPr>
        <w:spacing w:after="40" w:line="360" w:lineRule="auto"/>
        <w:ind w:left="1134" w:right="0"/>
        <w:jc w:val="both"/>
        <w:rPr>
          <w:rFonts w:asciiTheme="minorHAnsi" w:hAnsiTheme="minorHAnsi" w:cstheme="minorHAnsi"/>
          <w:sz w:val="24"/>
          <w:szCs w:val="24"/>
        </w:rPr>
      </w:pPr>
    </w:p>
    <w:p w14:paraId="637D1B99"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השירותים על פי הסכם זה:</w:t>
      </w:r>
    </w:p>
    <w:p w14:paraId="5198B3CB" w14:textId="12764A17" w:rsidR="00DD5A92" w:rsidRPr="004949B2" w:rsidRDefault="00BE1EF9" w:rsidP="00DD5A92">
      <w:pPr>
        <w:pStyle w:val="1"/>
        <w:numPr>
          <w:ilvl w:val="0"/>
          <w:numId w:val="0"/>
        </w:numPr>
        <w:spacing w:after="40" w:line="360" w:lineRule="auto"/>
        <w:ind w:left="340" w:right="0"/>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יעניק </w:t>
      </w:r>
      <w:r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00DD5A92" w:rsidRPr="004949B2">
        <w:rPr>
          <w:rFonts w:asciiTheme="minorHAnsi" w:hAnsiTheme="minorHAnsi" w:cstheme="minorHAnsi"/>
          <w:sz w:val="24"/>
          <w:szCs w:val="24"/>
          <w:rtl/>
        </w:rPr>
        <w:t xml:space="preserve"> שירותים, בין השאר כמפורט בהצעת המחיר, נספח 1 לעיל.</w:t>
      </w:r>
    </w:p>
    <w:p w14:paraId="61DBC797" w14:textId="61AD9C98" w:rsidR="000A7DC2" w:rsidRPr="004949B2" w:rsidRDefault="000A7DC2" w:rsidP="00DD5A92">
      <w:pPr>
        <w:pStyle w:val="1"/>
        <w:numPr>
          <w:ilvl w:val="0"/>
          <w:numId w:val="0"/>
        </w:numPr>
        <w:spacing w:after="40" w:line="360" w:lineRule="auto"/>
        <w:ind w:left="340" w:right="0"/>
        <w:jc w:val="both"/>
        <w:rPr>
          <w:rFonts w:asciiTheme="minorHAnsi" w:hAnsiTheme="minorHAnsi" w:cstheme="minorHAnsi"/>
          <w:sz w:val="24"/>
          <w:szCs w:val="24"/>
          <w:rtl/>
        </w:rPr>
      </w:pPr>
      <w:r w:rsidRPr="004949B2">
        <w:rPr>
          <w:rFonts w:asciiTheme="minorHAnsi" w:hAnsiTheme="minorHAnsi" w:cstheme="minorHAnsi"/>
          <w:sz w:val="24"/>
          <w:szCs w:val="24"/>
          <w:rtl/>
        </w:rPr>
        <w:t>במקרה שמדובר בתאגיד – לא יוחלף נותן השירותים המצוין בכותרת הסכם זה אלא בהסכמה מפורשת מטעם המועצה.</w:t>
      </w:r>
    </w:p>
    <w:p w14:paraId="6A364C35"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 xml:space="preserve">הצהרות </w:t>
      </w:r>
      <w:r w:rsidR="00BE1EF9" w:rsidRPr="004949B2">
        <w:rPr>
          <w:rFonts w:asciiTheme="minorHAnsi" w:hAnsiTheme="minorHAnsi" w:cstheme="minorHAnsi"/>
          <w:b/>
          <w:bCs/>
          <w:sz w:val="24"/>
          <w:szCs w:val="24"/>
          <w:u w:val="single"/>
          <w:rtl/>
        </w:rPr>
        <w:t>היועץ</w:t>
      </w:r>
      <w:r w:rsidRPr="004949B2">
        <w:rPr>
          <w:rFonts w:asciiTheme="minorHAnsi" w:hAnsiTheme="minorHAnsi" w:cstheme="minorHAnsi"/>
          <w:b/>
          <w:bCs/>
          <w:sz w:val="24"/>
          <w:szCs w:val="24"/>
          <w:u w:val="single"/>
          <w:rtl/>
        </w:rPr>
        <w:t xml:space="preserve"> והתחייבויותיו</w:t>
      </w:r>
      <w:r w:rsidRPr="004949B2">
        <w:rPr>
          <w:rFonts w:asciiTheme="minorHAnsi" w:hAnsiTheme="minorHAnsi" w:cstheme="minorHAnsi"/>
          <w:sz w:val="24"/>
          <w:szCs w:val="24"/>
          <w:rtl/>
        </w:rPr>
        <w:t>:</w:t>
      </w:r>
    </w:p>
    <w:p w14:paraId="401688D0"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מצהיר בזה, כי הוא בעל כישורים, יכולת, ידע, מקצועיות, וניסיון קודם במתן השירותים בתחום כפי הנדרש בה</w:t>
      </w:r>
      <w:r w:rsidR="00AF713E" w:rsidRPr="004949B2">
        <w:rPr>
          <w:rFonts w:asciiTheme="minorHAnsi" w:hAnsiTheme="minorHAnsi" w:cstheme="minorHAnsi"/>
          <w:sz w:val="24"/>
          <w:szCs w:val="24"/>
          <w:rtl/>
        </w:rPr>
        <w:t xml:space="preserve">צעת המחיר </w:t>
      </w:r>
      <w:r w:rsidR="00DD5A92" w:rsidRPr="004949B2">
        <w:rPr>
          <w:rFonts w:asciiTheme="minorHAnsi" w:hAnsiTheme="minorHAnsi" w:cstheme="minorHAnsi"/>
          <w:sz w:val="24"/>
          <w:szCs w:val="24"/>
          <w:rtl/>
        </w:rPr>
        <w:t>והשירותים המפורטים בנספח 1.</w:t>
      </w:r>
    </w:p>
    <w:p w14:paraId="3B8B5B32" w14:textId="2B217645"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כי יש ויהיה בידו לאורך כל תקופת ההתקשרות עם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בהסכם זה, ביטוח אחריות מקצועי תקף ובהיקפים ראויים</w:t>
      </w:r>
      <w:r w:rsidR="000A7DC2" w:rsidRPr="004949B2">
        <w:rPr>
          <w:rFonts w:asciiTheme="minorHAnsi" w:hAnsiTheme="minorHAnsi" w:cstheme="minorHAnsi"/>
          <w:sz w:val="24"/>
          <w:szCs w:val="24"/>
          <w:rtl/>
        </w:rPr>
        <w:t>, כמפורט בסעיף 7 להלן</w:t>
      </w:r>
      <w:r w:rsidRPr="004949B2">
        <w:rPr>
          <w:rFonts w:asciiTheme="minorHAnsi" w:hAnsiTheme="minorHAnsi" w:cstheme="minorHAnsi"/>
          <w:sz w:val="24"/>
          <w:szCs w:val="24"/>
          <w:rtl/>
        </w:rPr>
        <w:t>.</w:t>
      </w:r>
    </w:p>
    <w:p w14:paraId="6C365983" w14:textId="77777777" w:rsidR="00DD5A92" w:rsidRPr="004949B2" w:rsidRDefault="00BE1EF9" w:rsidP="00561D45">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מצהיר כי קיבל את כל המידע וביצע כל בדיקה נדרשת וכל נתון רלוונטי על מנת להבין את היקף ומהות השירותים המבוקשים על ידי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וכי הצעת המחיר שניתנה על ידו </w:t>
      </w:r>
      <w:r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00DD5A92" w:rsidRPr="004949B2">
        <w:rPr>
          <w:rFonts w:asciiTheme="minorHAnsi" w:hAnsiTheme="minorHAnsi" w:cstheme="minorHAnsi"/>
          <w:sz w:val="24"/>
          <w:szCs w:val="24"/>
          <w:rtl/>
        </w:rPr>
        <w:t xml:space="preserve">, נספח 1 לעיל, וכן חתימתו על הסכם זה נעשתה לאחר ששקל את כל השיקולים הרלוונטיים לעניין בהתאם לבדיקותיו ומבלי שהתבסס על כל מצג שניתן לו (עד כמה שניתן),  על ידי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w:t>
      </w:r>
    </w:p>
    <w:p w14:paraId="7C14FA4F"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כחלק מ</w:t>
      </w:r>
      <w:r w:rsidR="00AF713E" w:rsidRPr="004949B2">
        <w:rPr>
          <w:rFonts w:asciiTheme="minorHAnsi" w:hAnsiTheme="minorHAnsi" w:cstheme="minorHAnsi"/>
          <w:sz w:val="24"/>
          <w:szCs w:val="24"/>
          <w:rtl/>
        </w:rPr>
        <w:t>מתן ה</w:t>
      </w:r>
      <w:r w:rsidRPr="004949B2">
        <w:rPr>
          <w:rFonts w:asciiTheme="minorHAnsi" w:hAnsiTheme="minorHAnsi" w:cstheme="minorHAnsi"/>
          <w:sz w:val="24"/>
          <w:szCs w:val="24"/>
          <w:rtl/>
        </w:rPr>
        <w:t>שירותי</w:t>
      </w:r>
      <w:r w:rsidR="00AF713E" w:rsidRPr="004949B2">
        <w:rPr>
          <w:rFonts w:asciiTheme="minorHAnsi" w:hAnsiTheme="minorHAnsi" w:cstheme="minorHAnsi"/>
          <w:sz w:val="24"/>
          <w:szCs w:val="24"/>
          <w:rtl/>
        </w:rPr>
        <w:t>ם</w:t>
      </w:r>
      <w:r w:rsidRPr="004949B2">
        <w:rPr>
          <w:rFonts w:asciiTheme="minorHAnsi" w:hAnsiTheme="minorHAnsi" w:cstheme="minorHAnsi"/>
          <w:sz w:val="24"/>
          <w:szCs w:val="24"/>
          <w:rtl/>
        </w:rPr>
        <w:t xml:space="preserve"> שיינתנו על ידי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הוא מתחייב להגיע לישיבות עם גורמים </w:t>
      </w:r>
      <w:r w:rsidR="00232DFA" w:rsidRPr="004949B2">
        <w:rPr>
          <w:rFonts w:asciiTheme="minorHAnsi" w:hAnsiTheme="minorHAnsi" w:cstheme="minorHAnsi"/>
          <w:sz w:val="24"/>
          <w:szCs w:val="24"/>
          <w:rtl/>
        </w:rPr>
        <w:t>מקצועיים</w:t>
      </w:r>
      <w:r w:rsidRPr="004949B2">
        <w:rPr>
          <w:rFonts w:asciiTheme="minorHAnsi" w:hAnsiTheme="minorHAnsi" w:cstheme="minorHAnsi"/>
          <w:sz w:val="24"/>
          <w:szCs w:val="24"/>
          <w:rtl/>
        </w:rPr>
        <w:t xml:space="preserve"> ו/או כל גורם אחר</w:t>
      </w:r>
      <w:r w:rsidR="00561D45" w:rsidRPr="004949B2">
        <w:rPr>
          <w:rFonts w:asciiTheme="minorHAnsi" w:hAnsiTheme="minorHAnsi" w:cstheme="minorHAnsi"/>
          <w:sz w:val="24"/>
          <w:szCs w:val="24"/>
          <w:rtl/>
        </w:rPr>
        <w:t xml:space="preserve"> ב</w:t>
      </w:r>
      <w:r w:rsidR="00F3702B" w:rsidRPr="004949B2">
        <w:rPr>
          <w:rFonts w:asciiTheme="minorHAnsi" w:hAnsiTheme="minorHAnsi" w:cstheme="minorHAnsi"/>
          <w:sz w:val="24"/>
          <w:szCs w:val="24"/>
          <w:rtl/>
        </w:rPr>
        <w:t>מועצה</w:t>
      </w:r>
      <w:r w:rsidR="00AF713E" w:rsidRPr="004949B2">
        <w:rPr>
          <w:rFonts w:asciiTheme="minorHAnsi" w:hAnsiTheme="minorHAnsi" w:cstheme="minorHAnsi"/>
          <w:sz w:val="24"/>
          <w:szCs w:val="24"/>
          <w:rtl/>
        </w:rPr>
        <w:t>, בהתאם לצורך.</w:t>
      </w:r>
    </w:p>
    <w:p w14:paraId="4BD3B57D"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 xml:space="preserve">התמורה </w:t>
      </w:r>
    </w:p>
    <w:p w14:paraId="13E661F1"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התמורה לפי הסכם זה  תיעשה על בסיס הצעת המחיר נספח 1 לעיל.</w:t>
      </w:r>
    </w:p>
    <w:p w14:paraId="084812C0" w14:textId="77777777" w:rsidR="001E2378" w:rsidRPr="004949B2" w:rsidRDefault="00DD5A92" w:rsidP="001E2378">
      <w:pPr>
        <w:pStyle w:val="2"/>
        <w:numPr>
          <w:ilvl w:val="1"/>
          <w:numId w:val="3"/>
        </w:numPr>
        <w:spacing w:after="40" w:line="360" w:lineRule="auto"/>
        <w:ind w:right="0"/>
        <w:jc w:val="both"/>
        <w:rPr>
          <w:rFonts w:asciiTheme="minorHAnsi" w:hAnsiTheme="minorHAnsi" w:cstheme="minorHAnsi"/>
          <w:sz w:val="24"/>
          <w:szCs w:val="24"/>
          <w:u w:val="single"/>
        </w:rPr>
      </w:pPr>
      <w:r w:rsidRPr="004949B2">
        <w:rPr>
          <w:rFonts w:asciiTheme="minorHAnsi" w:hAnsiTheme="minorHAnsi" w:cstheme="minorHAnsi"/>
          <w:sz w:val="24"/>
          <w:szCs w:val="24"/>
          <w:rtl/>
        </w:rPr>
        <w:t xml:space="preserve">בכפוף לחשבון מאושר ע"י האחראי מטעם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יבוצע התשלום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התמורה תשולם בתנאי שוטף + 30 יום</w:t>
      </w:r>
      <w:r w:rsidR="00185C7F" w:rsidRPr="004949B2">
        <w:rPr>
          <w:rFonts w:asciiTheme="minorHAnsi" w:hAnsiTheme="minorHAnsi" w:cstheme="minorHAnsi"/>
          <w:sz w:val="24"/>
          <w:szCs w:val="24"/>
          <w:rtl/>
        </w:rPr>
        <w:t xml:space="preserve">, בכפוף לעמידת </w:t>
      </w:r>
      <w:r w:rsidR="00BE1EF9" w:rsidRPr="004949B2">
        <w:rPr>
          <w:rFonts w:asciiTheme="minorHAnsi" w:hAnsiTheme="minorHAnsi" w:cstheme="minorHAnsi"/>
          <w:sz w:val="24"/>
          <w:szCs w:val="24"/>
          <w:rtl/>
        </w:rPr>
        <w:t>היועץ</w:t>
      </w:r>
      <w:r w:rsidR="00185C7F" w:rsidRPr="004949B2">
        <w:rPr>
          <w:rFonts w:asciiTheme="minorHAnsi" w:hAnsiTheme="minorHAnsi" w:cstheme="minorHAnsi"/>
          <w:sz w:val="24"/>
          <w:szCs w:val="24"/>
          <w:rtl/>
        </w:rPr>
        <w:t xml:space="preserve"> בהתחייבויותיו שבהסכם, </w:t>
      </w:r>
      <w:r w:rsidR="00115FF1" w:rsidRPr="004949B2">
        <w:rPr>
          <w:rFonts w:asciiTheme="minorHAnsi" w:hAnsiTheme="minorHAnsi" w:cstheme="minorHAnsi"/>
          <w:sz w:val="24"/>
          <w:szCs w:val="24"/>
          <w:rtl/>
        </w:rPr>
        <w:t>כאשר בכל סוף חודש, ימציא היועץ ל</w:t>
      </w:r>
      <w:r w:rsidR="00F3702B" w:rsidRPr="004949B2">
        <w:rPr>
          <w:rFonts w:asciiTheme="minorHAnsi" w:hAnsiTheme="minorHAnsi" w:cstheme="minorHAnsi"/>
          <w:sz w:val="24"/>
          <w:szCs w:val="24"/>
          <w:rtl/>
        </w:rPr>
        <w:t>מועצה</w:t>
      </w:r>
      <w:r w:rsidR="00115FF1" w:rsidRPr="004949B2">
        <w:rPr>
          <w:rFonts w:asciiTheme="minorHAnsi" w:hAnsiTheme="minorHAnsi" w:cstheme="minorHAnsi"/>
          <w:sz w:val="24"/>
          <w:szCs w:val="24"/>
          <w:rtl/>
        </w:rPr>
        <w:t xml:space="preserve"> חשבון לתשלום בגין החודש שחלף.</w:t>
      </w:r>
    </w:p>
    <w:p w14:paraId="50040C11"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u w:val="single"/>
        </w:rPr>
      </w:pPr>
      <w:r w:rsidRPr="004949B2">
        <w:rPr>
          <w:rFonts w:asciiTheme="minorHAnsi" w:hAnsiTheme="minorHAnsi" w:cstheme="minorHAnsi"/>
          <w:sz w:val="24"/>
          <w:szCs w:val="24"/>
          <w:rtl/>
        </w:rPr>
        <w:lastRenderedPageBreak/>
        <w:t>היועץ</w:t>
      </w:r>
      <w:r w:rsidR="00DD5A92" w:rsidRPr="004949B2">
        <w:rPr>
          <w:rFonts w:asciiTheme="minorHAnsi" w:hAnsiTheme="minorHAnsi" w:cstheme="minorHAnsi"/>
          <w:sz w:val="24"/>
          <w:szCs w:val="24"/>
          <w:rtl/>
        </w:rPr>
        <w:t xml:space="preserve"> מתחייב לשאת על חשבונו בכל התשלומים החלים עליו כמעסיק בגין עובדיו שיעסקו במתן השירותים מכוח הוראות כל דין, לרבות תשלומים לביטוח לאומי, מס הכנסה, מע"מ, מס בריאות.</w:t>
      </w:r>
    </w:p>
    <w:p w14:paraId="464FCA7B"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מובהר בזאת, כי התמורה הכוללת הנה סופית, ולא ישתלם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כל תשלום או תמורה אחרת (ולעניין זה התמורה כוללת עלויות ביטוחים, שכר עובדים, נסיעות והשתתפות בישיבות וכיוצב')- אלא אם נקבע על כך מפורשות אחרת בכתב.</w:t>
      </w:r>
    </w:p>
    <w:p w14:paraId="7E17B682" w14:textId="77777777" w:rsidR="00DD5A92" w:rsidRPr="004949B2" w:rsidRDefault="00DD5A92" w:rsidP="00DD5A92">
      <w:pPr>
        <w:pStyle w:val="1"/>
        <w:numPr>
          <w:ilvl w:val="0"/>
          <w:numId w:val="3"/>
        </w:numPr>
        <w:spacing w:after="40" w:line="360" w:lineRule="auto"/>
        <w:ind w:right="0"/>
        <w:contextualSpacing/>
        <w:jc w:val="both"/>
        <w:rPr>
          <w:rFonts w:asciiTheme="minorHAnsi" w:hAnsiTheme="minorHAnsi" w:cstheme="minorHAnsi"/>
          <w:b/>
          <w:bCs/>
          <w:sz w:val="24"/>
          <w:szCs w:val="24"/>
          <w:u w:val="single"/>
        </w:rPr>
      </w:pPr>
      <w:r w:rsidRPr="004949B2">
        <w:rPr>
          <w:rFonts w:asciiTheme="minorHAnsi" w:hAnsiTheme="minorHAnsi" w:cstheme="minorHAnsi"/>
          <w:b/>
          <w:bCs/>
          <w:sz w:val="24"/>
          <w:szCs w:val="24"/>
          <w:u w:val="single"/>
          <w:rtl/>
        </w:rPr>
        <w:t xml:space="preserve">אי תחולת יחסי עובד מעביד – ומשמעות הקביעה כי </w:t>
      </w:r>
      <w:r w:rsidR="00BE1EF9" w:rsidRPr="004949B2">
        <w:rPr>
          <w:rFonts w:asciiTheme="minorHAnsi" w:hAnsiTheme="minorHAnsi" w:cstheme="minorHAnsi"/>
          <w:b/>
          <w:bCs/>
          <w:sz w:val="24"/>
          <w:szCs w:val="24"/>
          <w:u w:val="single"/>
          <w:rtl/>
        </w:rPr>
        <w:t>היועץ</w:t>
      </w:r>
      <w:r w:rsidRPr="004949B2">
        <w:rPr>
          <w:rFonts w:asciiTheme="minorHAnsi" w:hAnsiTheme="minorHAnsi" w:cstheme="minorHAnsi"/>
          <w:b/>
          <w:bCs/>
          <w:sz w:val="24"/>
          <w:szCs w:val="24"/>
          <w:u w:val="single"/>
          <w:rtl/>
        </w:rPr>
        <w:t xml:space="preserve"> היא עובד </w:t>
      </w:r>
      <w:r w:rsidR="00F3702B" w:rsidRPr="004949B2">
        <w:rPr>
          <w:rFonts w:asciiTheme="minorHAnsi" w:hAnsiTheme="minorHAnsi" w:cstheme="minorHAnsi"/>
          <w:b/>
          <w:bCs/>
          <w:sz w:val="24"/>
          <w:szCs w:val="24"/>
          <w:u w:val="single"/>
          <w:rtl/>
        </w:rPr>
        <w:t>המועצה</w:t>
      </w:r>
    </w:p>
    <w:p w14:paraId="6EC193A8"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מצהיר כי הינו קבלן עצמאי לכל דבר ועניין, וכי אין בהסכם זה או בתנאי כלשהו מתנאיו כדי ליצור בין </w:t>
      </w: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לבין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יחסי עובד ומעביד.</w:t>
      </w:r>
    </w:p>
    <w:p w14:paraId="134A8CBE" w14:textId="77777777" w:rsidR="00DD5A92" w:rsidRPr="004949B2" w:rsidRDefault="00DD5A92" w:rsidP="00DD5A92">
      <w:pPr>
        <w:pStyle w:val="2"/>
        <w:numPr>
          <w:ilvl w:val="1"/>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t>מוסכם על הצדדים, כי לא מתקיימים כל יחסי עבודה בין הצדדים, ו</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מתחייב שלא לטעון ו/או לתמוך ו/או להציג מצג בכל הליך שהוא, שיפוטי או אחר, כי בתקופת הסכם זה נוצרו ו/או התקיימו בינו לבין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כל יחסי עובד ומעביד, ולא לתבוע מ</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כל זכות ו/או תשלום ו/או תמורה ו/או הטבה כלשהי, מכל מין וסוג שהוא, בגין תקופת מתן השירותים כאמור לפי הסכם זה, בין לעצמו ובין לצד ג' כלשהו (לרבות רשויות מס, ביטוח לאומי, וכיו"ב), בין בעצמו, ובין ע"י מי מטעמו, ו/או צד ג' כלשהו.</w:t>
      </w:r>
    </w:p>
    <w:p w14:paraId="2E06207A" w14:textId="77777777" w:rsidR="00232DFA" w:rsidRPr="004949B2" w:rsidRDefault="00232DFA" w:rsidP="00232DFA">
      <w:pPr>
        <w:pStyle w:val="1"/>
        <w:numPr>
          <w:ilvl w:val="0"/>
          <w:numId w:val="0"/>
        </w:numPr>
        <w:ind w:left="340" w:hanging="340"/>
        <w:rPr>
          <w:rFonts w:asciiTheme="minorHAnsi" w:hAnsiTheme="minorHAnsi" w:cstheme="minorHAnsi"/>
          <w:rtl/>
        </w:rPr>
      </w:pPr>
    </w:p>
    <w:p w14:paraId="3C18BECA" w14:textId="77777777" w:rsidR="00232DFA" w:rsidRPr="004949B2" w:rsidRDefault="00232DFA" w:rsidP="00232DFA">
      <w:pPr>
        <w:pStyle w:val="1"/>
        <w:numPr>
          <w:ilvl w:val="0"/>
          <w:numId w:val="0"/>
        </w:numPr>
        <w:ind w:left="340" w:hanging="340"/>
        <w:rPr>
          <w:rFonts w:asciiTheme="minorHAnsi" w:hAnsiTheme="minorHAnsi" w:cstheme="minorHAnsi"/>
        </w:rPr>
      </w:pPr>
    </w:p>
    <w:p w14:paraId="1C5C1663" w14:textId="77777777" w:rsidR="00DD5A92" w:rsidRPr="004949B2" w:rsidRDefault="00DD5A92" w:rsidP="00DD5A92">
      <w:pPr>
        <w:pStyle w:val="2"/>
        <w:numPr>
          <w:ilvl w:val="1"/>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t xml:space="preserve">היה ויקבע מסיבה כלשהי, כי למרות כוונת הצדדים כפי שבאה לידי ביטוי במפורש ובבירור בהסכם זה, יקבע ע"י גורם שיפוטי כלשהו (לרבות בית הדין לעבודה) או גורם מוסמך אחר כלשהו, כי התקיימו יחסי עבודה בין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ו/או בין מי מעובדי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לבין המזמין, הרי מוסכם בזאת על הצדדים, כי יחול המנגנון המוסכם הבא:</w:t>
      </w:r>
    </w:p>
    <w:p w14:paraId="13D3A6FD" w14:textId="77777777" w:rsidR="00DD5A92" w:rsidRPr="004949B2" w:rsidRDefault="00DD5A92" w:rsidP="00DD5A92">
      <w:pPr>
        <w:pStyle w:val="3"/>
        <w:numPr>
          <w:ilvl w:val="2"/>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t xml:space="preserve">השכר לצורך חישוב הזכויות שיגיעו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לנוכח הקביעה כי התקיימו יחסי עובד ומעביד, יעמוד על שישים אחוזים (60%) בלבד מהתמורה הכוללת המשולמת ליוע</w:t>
      </w:r>
      <w:r w:rsidR="005D28EB" w:rsidRPr="004949B2">
        <w:rPr>
          <w:rFonts w:asciiTheme="minorHAnsi" w:hAnsiTheme="minorHAnsi" w:cstheme="minorHAnsi"/>
          <w:sz w:val="24"/>
          <w:szCs w:val="24"/>
          <w:rtl/>
        </w:rPr>
        <w:t>ץ</w:t>
      </w:r>
      <w:r w:rsidRPr="004949B2">
        <w:rPr>
          <w:rFonts w:asciiTheme="minorHAnsi" w:hAnsiTheme="minorHAnsi" w:cstheme="minorHAnsi"/>
          <w:sz w:val="24"/>
          <w:szCs w:val="24"/>
          <w:rtl/>
        </w:rPr>
        <w:t xml:space="preserve"> לפי הסכם זה כהגדרתה.</w:t>
      </w:r>
    </w:p>
    <w:p w14:paraId="39B9F547" w14:textId="77777777" w:rsidR="00DD5A92" w:rsidRPr="004949B2" w:rsidRDefault="00BE1EF9" w:rsidP="00DD5A92">
      <w:pPr>
        <w:pStyle w:val="3"/>
        <w:numPr>
          <w:ilvl w:val="2"/>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ידרש להשיב ו/או לשפות את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מיד עם דרישה ראשונה, בגין כל סכום ששולם לו מעבר לשישים אחוזים (60%) מהתמורה הכוללת הנ"ל, היינו </w:t>
      </w: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ידרש להשיב ו/או לשפות ו/או לפצות את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בסך המהווה 40% הנותרים ששולמו לפי הסכם זה, הכל בתוספת הפרשי הצמדה וריבית, ממועד קבלת כל תשלום ועד להשבת מלוא הסכומים </w:t>
      </w:r>
      <w:r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00DD5A92" w:rsidRPr="004949B2">
        <w:rPr>
          <w:rFonts w:asciiTheme="minorHAnsi" w:hAnsiTheme="minorHAnsi" w:cstheme="minorHAnsi"/>
          <w:sz w:val="24"/>
          <w:szCs w:val="24"/>
          <w:rtl/>
        </w:rPr>
        <w:t>.</w:t>
      </w:r>
    </w:p>
    <w:p w14:paraId="2E037591" w14:textId="77777777" w:rsidR="00DD5A92" w:rsidRPr="004949B2" w:rsidRDefault="00DD5A92" w:rsidP="00DD5A92">
      <w:pPr>
        <w:pStyle w:val="3"/>
        <w:numPr>
          <w:ilvl w:val="2"/>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lastRenderedPageBreak/>
        <w:t xml:space="preserve">מוסכם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כי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תהיה רשאית לקזז ו/או לנכות מהתמורה הכוללת ומכל תשלום שיגיע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או לתבוע אותם מ</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כל סכום שבו תחויב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ע"י בית הדין לעבודה או גורם מוסמך אחר כלשהו.</w:t>
      </w:r>
    </w:p>
    <w:p w14:paraId="55C20E2C" w14:textId="77777777" w:rsidR="00DD5A92" w:rsidRPr="004949B2" w:rsidRDefault="00DD5A92" w:rsidP="00DD5A92">
      <w:pPr>
        <w:pStyle w:val="3"/>
        <w:numPr>
          <w:ilvl w:val="2"/>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sz w:val="24"/>
          <w:szCs w:val="24"/>
          <w:rtl/>
        </w:rPr>
        <w:t xml:space="preserve">בנוסף, היה ותחויב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בתשלומים כלשהם, מכל מין וסוג שהוא, לרשויות המס, ביטוח לאומי, ביטוח בריאות, וכיו</w:t>
      </w:r>
      <w:r w:rsidR="00B96F8B" w:rsidRPr="004949B2">
        <w:rPr>
          <w:rFonts w:asciiTheme="minorHAnsi" w:hAnsiTheme="minorHAnsi" w:cstheme="minorHAnsi"/>
          <w:sz w:val="24"/>
          <w:szCs w:val="24"/>
          <w:rtl/>
        </w:rPr>
        <w:t>צ</w:t>
      </w:r>
      <w:r w:rsidRPr="004949B2">
        <w:rPr>
          <w:rFonts w:asciiTheme="minorHAnsi" w:hAnsiTheme="minorHAnsi" w:cstheme="minorHAnsi"/>
          <w:sz w:val="24"/>
          <w:szCs w:val="24"/>
          <w:rtl/>
        </w:rPr>
        <w:t xml:space="preserve">"ב, כתוצאה מקביעה שיפוטית כאמור או של גורם מוסמך אחר כלשהו, תהיה רשאית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לקזז/לנכות סכומים אלו, מכל סכום שיגיע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מ</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כאמור, או לתבוע אותם מ</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w:t>
      </w:r>
    </w:p>
    <w:p w14:paraId="10A6874D"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u w:val="single"/>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מתחייב לבטח עצמו ו/או מי מעובדיו ו/או להפריש כדין כספים לטובת קרן פנסיה (לכל הפחות לפי הקבוע בצו ההרחבה לביטוח פנסיוני) על חשבונ</w:t>
      </w:r>
      <w:r w:rsidR="005D28EB" w:rsidRPr="004949B2">
        <w:rPr>
          <w:rFonts w:asciiTheme="minorHAnsi" w:hAnsiTheme="minorHAnsi" w:cstheme="minorHAnsi"/>
          <w:sz w:val="24"/>
          <w:szCs w:val="24"/>
          <w:rtl/>
        </w:rPr>
        <w:t>ו</w:t>
      </w:r>
      <w:r w:rsidR="00DD5A92" w:rsidRPr="004949B2">
        <w:rPr>
          <w:rFonts w:asciiTheme="minorHAnsi" w:hAnsiTheme="minorHAnsi" w:cstheme="minorHAnsi"/>
          <w:sz w:val="24"/>
          <w:szCs w:val="24"/>
          <w:rtl/>
        </w:rPr>
        <w:t xml:space="preserve"> בלבד. </w:t>
      </w:r>
    </w:p>
    <w:p w14:paraId="5FA15C3A" w14:textId="77777777" w:rsidR="00DD5A92" w:rsidRPr="004949B2" w:rsidRDefault="00DD5A92" w:rsidP="00DD5A92">
      <w:pPr>
        <w:pStyle w:val="1"/>
        <w:numPr>
          <w:ilvl w:val="0"/>
          <w:numId w:val="3"/>
        </w:numPr>
        <w:ind w:right="0"/>
        <w:jc w:val="both"/>
        <w:rPr>
          <w:rFonts w:asciiTheme="minorHAnsi" w:hAnsiTheme="minorHAnsi" w:cstheme="minorHAnsi"/>
          <w:sz w:val="24"/>
          <w:szCs w:val="24"/>
          <w:rtl/>
        </w:rPr>
      </w:pPr>
      <w:r w:rsidRPr="004949B2">
        <w:rPr>
          <w:rFonts w:asciiTheme="minorHAnsi" w:hAnsiTheme="minorHAnsi" w:cstheme="minorHAnsi"/>
          <w:b/>
          <w:bCs/>
          <w:sz w:val="24"/>
          <w:szCs w:val="24"/>
          <w:u w:val="single"/>
          <w:rtl/>
        </w:rPr>
        <w:t xml:space="preserve">אחריות </w:t>
      </w:r>
      <w:r w:rsidR="00BE1EF9" w:rsidRPr="004949B2">
        <w:rPr>
          <w:rFonts w:asciiTheme="minorHAnsi" w:hAnsiTheme="minorHAnsi" w:cstheme="minorHAnsi"/>
          <w:b/>
          <w:bCs/>
          <w:sz w:val="24"/>
          <w:szCs w:val="24"/>
          <w:u w:val="single"/>
          <w:rtl/>
        </w:rPr>
        <w:t>היועץ</w:t>
      </w:r>
      <w:r w:rsidRPr="004949B2">
        <w:rPr>
          <w:rFonts w:asciiTheme="minorHAnsi" w:hAnsiTheme="minorHAnsi" w:cstheme="minorHAnsi"/>
          <w:b/>
          <w:bCs/>
          <w:sz w:val="24"/>
          <w:szCs w:val="24"/>
          <w:u w:val="single"/>
          <w:rtl/>
        </w:rPr>
        <w:t>, הגדרה מקצועית ואחריות בנזיקין</w:t>
      </w:r>
      <w:r w:rsidRPr="004949B2">
        <w:rPr>
          <w:rFonts w:asciiTheme="minorHAnsi" w:hAnsiTheme="minorHAnsi" w:cstheme="minorHAnsi"/>
          <w:sz w:val="24"/>
          <w:szCs w:val="24"/>
          <w:rtl/>
        </w:rPr>
        <w:t>:</w:t>
      </w:r>
    </w:p>
    <w:p w14:paraId="4C5C134F" w14:textId="77777777" w:rsidR="00DD5A92" w:rsidRPr="004949B2" w:rsidRDefault="00DD5A92" w:rsidP="00DD5A92">
      <w:pPr>
        <w:pStyle w:val="11"/>
        <w:rPr>
          <w:rFonts w:asciiTheme="minorHAnsi" w:hAnsiTheme="minorHAnsi" w:cstheme="minorHAnsi"/>
          <w:rtl/>
        </w:rPr>
      </w:pPr>
    </w:p>
    <w:p w14:paraId="035D894E" w14:textId="77777777" w:rsidR="00DD5A92" w:rsidRPr="004949B2" w:rsidRDefault="00DD5A92" w:rsidP="001E2378">
      <w:pPr>
        <w:pStyle w:val="2"/>
        <w:numPr>
          <w:ilvl w:val="1"/>
          <w:numId w:val="3"/>
        </w:numPr>
        <w:spacing w:line="360" w:lineRule="auto"/>
        <w:ind w:right="0"/>
        <w:jc w:val="both"/>
        <w:rPr>
          <w:rFonts w:asciiTheme="minorHAnsi" w:hAnsiTheme="minorHAnsi" w:cstheme="minorHAnsi"/>
          <w:sz w:val="24"/>
          <w:szCs w:val="24"/>
          <w:rtl/>
        </w:rPr>
      </w:pPr>
      <w:r w:rsidRPr="004949B2">
        <w:rPr>
          <w:rFonts w:asciiTheme="minorHAnsi" w:hAnsiTheme="minorHAnsi" w:cstheme="minorHAnsi"/>
          <w:sz w:val="24"/>
          <w:szCs w:val="24"/>
          <w:rtl/>
        </w:rPr>
        <w:t xml:space="preserve">שום הוראה מהוראות הסכם זה אין בה - ולא תתפרש כדי לעשות את </w:t>
      </w:r>
      <w:r w:rsidR="00F3702B" w:rsidRPr="004949B2">
        <w:rPr>
          <w:rFonts w:asciiTheme="minorHAnsi" w:hAnsiTheme="minorHAnsi" w:cstheme="minorHAnsi"/>
          <w:sz w:val="24"/>
          <w:szCs w:val="24"/>
          <w:rtl/>
        </w:rPr>
        <w:t>המועצה</w:t>
      </w:r>
      <w:r w:rsidR="001E2378" w:rsidRPr="004949B2">
        <w:rPr>
          <w:rFonts w:asciiTheme="minorHAnsi" w:hAnsiTheme="minorHAnsi" w:cstheme="minorHAnsi"/>
          <w:sz w:val="24"/>
          <w:szCs w:val="24"/>
          <w:rtl/>
        </w:rPr>
        <w:t xml:space="preserve"> </w:t>
      </w:r>
      <w:r w:rsidRPr="004949B2">
        <w:rPr>
          <w:rFonts w:asciiTheme="minorHAnsi" w:hAnsiTheme="minorHAnsi" w:cstheme="minorHAnsi"/>
          <w:sz w:val="24"/>
          <w:szCs w:val="24"/>
          <w:rtl/>
        </w:rPr>
        <w:t>ו/או כל אדם הפועל מזמן לזמן בשמ</w:t>
      </w:r>
      <w:r w:rsidR="001E2378" w:rsidRPr="004949B2">
        <w:rPr>
          <w:rFonts w:asciiTheme="minorHAnsi" w:hAnsiTheme="minorHAnsi" w:cstheme="minorHAnsi"/>
          <w:sz w:val="24"/>
          <w:szCs w:val="24"/>
          <w:rtl/>
        </w:rPr>
        <w:t>ה</w:t>
      </w:r>
      <w:r w:rsidRPr="004949B2">
        <w:rPr>
          <w:rFonts w:asciiTheme="minorHAnsi" w:hAnsiTheme="minorHAnsi" w:cstheme="minorHAnsi"/>
          <w:sz w:val="24"/>
          <w:szCs w:val="24"/>
          <w:rtl/>
        </w:rPr>
        <w:t xml:space="preserve"> ו/או מטעמ</w:t>
      </w:r>
      <w:r w:rsidR="001E2378" w:rsidRPr="004949B2">
        <w:rPr>
          <w:rFonts w:asciiTheme="minorHAnsi" w:hAnsiTheme="minorHAnsi" w:cstheme="minorHAnsi"/>
          <w:sz w:val="24"/>
          <w:szCs w:val="24"/>
          <w:rtl/>
        </w:rPr>
        <w:t>ה</w:t>
      </w:r>
      <w:r w:rsidRPr="004949B2">
        <w:rPr>
          <w:rFonts w:asciiTheme="minorHAnsi" w:hAnsiTheme="minorHAnsi" w:cstheme="minorHAnsi"/>
          <w:sz w:val="24"/>
          <w:szCs w:val="24"/>
          <w:rtl/>
        </w:rPr>
        <w:t xml:space="preserve"> - אחראים או לחייבם בפיצויים או אחרת בעד כל אבדן, נזק או הפסד העלול להיגרם לגופו או לרכושו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עובדיו ושל כל אחד אחר הפועל מזמן לזמן בשמו או מטעמו, או של כל צד שלישי מחמת פעולה, רשלנות, מחדל, מקרה אסון או כל סיבה אחרת הקשורה או הנובעת מביצוע הסכם זה או מאופן ביצועו, ו</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לבדו ישא באחריות לתוצאות כל מקרה מהמקרים המפורטים לעיל.</w:t>
      </w:r>
    </w:p>
    <w:p w14:paraId="36693361" w14:textId="77777777" w:rsidR="00DD5A92" w:rsidRPr="004949B2" w:rsidRDefault="00BE1EF9" w:rsidP="001E2378">
      <w:pPr>
        <w:pStyle w:val="3"/>
        <w:numPr>
          <w:ilvl w:val="2"/>
          <w:numId w:val="3"/>
        </w:numPr>
        <w:spacing w:line="360" w:lineRule="auto"/>
        <w:ind w:right="0"/>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אחראי לכל נזק, הפסד, אובדן, פגיעה שייגרמו </w:t>
      </w:r>
      <w:r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00DD5A92" w:rsidRPr="004949B2">
        <w:rPr>
          <w:rFonts w:asciiTheme="minorHAnsi" w:hAnsiTheme="minorHAnsi" w:cstheme="minorHAnsi"/>
          <w:sz w:val="24"/>
          <w:szCs w:val="24"/>
          <w:rtl/>
        </w:rPr>
        <w:t xml:space="preserve"> עקב הפרת החוזה, מצידו או מצד מי מעובדיו, וכן אחראי הוא לכל נזק הפסד, אובדן או פגיעה שיגרמו </w:t>
      </w:r>
      <w:r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00DD5A92" w:rsidRPr="004949B2">
        <w:rPr>
          <w:rFonts w:asciiTheme="minorHAnsi" w:hAnsiTheme="minorHAnsi" w:cstheme="minorHAnsi"/>
          <w:sz w:val="24"/>
          <w:szCs w:val="24"/>
          <w:rtl/>
        </w:rPr>
        <w:t xml:space="preserve"> או לצד ג' כתוצאה מעוולה שלו או של מי מעובדיו, קבלניו או הבאים מכוחו או מטעמו.</w:t>
      </w:r>
    </w:p>
    <w:p w14:paraId="7CE4D2FF" w14:textId="77777777" w:rsidR="00DD5A92" w:rsidRPr="004949B2" w:rsidRDefault="00DD5A92" w:rsidP="001E2378">
      <w:pPr>
        <w:pStyle w:val="3"/>
        <w:numPr>
          <w:ilvl w:val="2"/>
          <w:numId w:val="3"/>
        </w:numPr>
        <w:spacing w:line="360" w:lineRule="auto"/>
        <w:ind w:right="0"/>
        <w:jc w:val="both"/>
        <w:rPr>
          <w:rFonts w:asciiTheme="minorHAnsi" w:hAnsiTheme="minorHAnsi" w:cstheme="minorHAnsi"/>
          <w:sz w:val="24"/>
          <w:szCs w:val="24"/>
          <w:rtl/>
        </w:rPr>
      </w:pPr>
      <w:r w:rsidRPr="004949B2">
        <w:rPr>
          <w:rFonts w:asciiTheme="minorHAnsi" w:hAnsiTheme="minorHAnsi" w:cstheme="minorHAnsi"/>
          <w:sz w:val="24"/>
          <w:szCs w:val="24"/>
          <w:rtl/>
        </w:rPr>
        <w:t>כל אימת ש</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w:t>
      </w:r>
      <w:r w:rsidR="001E2378" w:rsidRPr="004949B2">
        <w:rPr>
          <w:rFonts w:asciiTheme="minorHAnsi" w:hAnsiTheme="minorHAnsi" w:cstheme="minorHAnsi"/>
          <w:sz w:val="24"/>
          <w:szCs w:val="24"/>
          <w:rtl/>
        </w:rPr>
        <w:t xml:space="preserve">תידרש </w:t>
      </w:r>
      <w:r w:rsidRPr="004949B2">
        <w:rPr>
          <w:rFonts w:asciiTheme="minorHAnsi" w:hAnsiTheme="minorHAnsi" w:cstheme="minorHAnsi"/>
          <w:sz w:val="24"/>
          <w:szCs w:val="24"/>
          <w:rtl/>
        </w:rPr>
        <w:t xml:space="preserve">לפצות אדם או גוף כלשהו בשל נזק, אובדן, פגיעה בגוף או ברכוש,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אחראי להם על פי חוזה זה ו/או על פי דין, ישפה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את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בשל כל סכום </w:t>
      </w:r>
      <w:r w:rsidR="001E2378" w:rsidRPr="004949B2">
        <w:rPr>
          <w:rFonts w:asciiTheme="minorHAnsi" w:hAnsiTheme="minorHAnsi" w:cstheme="minorHAnsi"/>
          <w:sz w:val="24"/>
          <w:szCs w:val="24"/>
          <w:rtl/>
        </w:rPr>
        <w:t xml:space="preserve">שתשלם ו/או שתידרש לשלם </w:t>
      </w:r>
      <w:r w:rsidRPr="004949B2">
        <w:rPr>
          <w:rFonts w:asciiTheme="minorHAnsi" w:hAnsiTheme="minorHAnsi" w:cstheme="minorHAnsi"/>
          <w:sz w:val="24"/>
          <w:szCs w:val="24"/>
          <w:rtl/>
        </w:rPr>
        <w:t>או עליה לשלם וכן בכל ההוצאות שנשא</w:t>
      </w:r>
      <w:r w:rsidR="001E2378" w:rsidRPr="004949B2">
        <w:rPr>
          <w:rFonts w:asciiTheme="minorHAnsi" w:hAnsiTheme="minorHAnsi" w:cstheme="minorHAnsi"/>
          <w:sz w:val="24"/>
          <w:szCs w:val="24"/>
          <w:rtl/>
        </w:rPr>
        <w:t>ה</w:t>
      </w:r>
      <w:r w:rsidRPr="004949B2">
        <w:rPr>
          <w:rFonts w:asciiTheme="minorHAnsi" w:hAnsiTheme="minorHAnsi" w:cstheme="minorHAnsi"/>
          <w:sz w:val="24"/>
          <w:szCs w:val="24"/>
          <w:rtl/>
        </w:rPr>
        <w:t xml:space="preserve"> בהן או עלול</w:t>
      </w:r>
      <w:r w:rsidR="001E2378" w:rsidRPr="004949B2">
        <w:rPr>
          <w:rFonts w:asciiTheme="minorHAnsi" w:hAnsiTheme="minorHAnsi" w:cstheme="minorHAnsi"/>
          <w:sz w:val="24"/>
          <w:szCs w:val="24"/>
          <w:rtl/>
        </w:rPr>
        <w:t xml:space="preserve">ה </w:t>
      </w:r>
      <w:r w:rsidRPr="004949B2">
        <w:rPr>
          <w:rFonts w:asciiTheme="minorHAnsi" w:hAnsiTheme="minorHAnsi" w:cstheme="minorHAnsi"/>
          <w:sz w:val="24"/>
          <w:szCs w:val="24"/>
          <w:rtl/>
        </w:rPr>
        <w:t>לשאת בהן בקשר לתביעה כאמור - וזאת מבלי לגרוע מזכויותיהם על פי חוזה זה ו/או על פי הדין לכל תרופה או סעד אחרים.</w:t>
      </w:r>
    </w:p>
    <w:p w14:paraId="717F7AC4" w14:textId="77777777" w:rsidR="00DD5A92" w:rsidRPr="004949B2" w:rsidRDefault="00DD5A92" w:rsidP="00DD5A92">
      <w:pPr>
        <w:pStyle w:val="2"/>
        <w:numPr>
          <w:ilvl w:val="1"/>
          <w:numId w:val="3"/>
        </w:numPr>
        <w:spacing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אין באמור בסעיף זה כדי לפטור את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מאחריותו על פי חוזה זה ו/או על פי הדין, וביצוע הביטוח, כאמור לעיל, לא יגרע מהתחייבויות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ונועד רק להקל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בביצוע חיוביו.</w:t>
      </w:r>
    </w:p>
    <w:p w14:paraId="4295B467" w14:textId="77777777" w:rsidR="00DD5A92" w:rsidRPr="004949B2" w:rsidRDefault="00DD5A92" w:rsidP="00DD5A92">
      <w:pPr>
        <w:pStyle w:val="1"/>
        <w:numPr>
          <w:ilvl w:val="0"/>
          <w:numId w:val="3"/>
        </w:numPr>
        <w:spacing w:after="40" w:line="360" w:lineRule="auto"/>
        <w:ind w:right="0"/>
        <w:contextualSpacing/>
        <w:jc w:val="both"/>
        <w:rPr>
          <w:rFonts w:asciiTheme="minorHAnsi" w:hAnsiTheme="minorHAnsi" w:cstheme="minorHAnsi"/>
          <w:sz w:val="24"/>
          <w:szCs w:val="24"/>
        </w:rPr>
      </w:pPr>
      <w:r w:rsidRPr="004949B2">
        <w:rPr>
          <w:rFonts w:asciiTheme="minorHAnsi" w:hAnsiTheme="minorHAnsi" w:cstheme="minorHAnsi"/>
          <w:b/>
          <w:bCs/>
          <w:sz w:val="24"/>
          <w:szCs w:val="24"/>
          <w:u w:val="single"/>
          <w:rtl/>
        </w:rPr>
        <w:t>ביטוח</w:t>
      </w:r>
    </w:p>
    <w:p w14:paraId="0436AF5C" w14:textId="77777777" w:rsidR="00B67BE0" w:rsidRPr="004949B2" w:rsidRDefault="00F3702B"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lastRenderedPageBreak/>
        <w:t>המועצה</w:t>
      </w:r>
      <w:r w:rsidR="00B67BE0" w:rsidRPr="004949B2">
        <w:rPr>
          <w:rFonts w:asciiTheme="minorHAnsi" w:hAnsiTheme="minorHAnsi" w:cstheme="minorHAnsi"/>
          <w:sz w:val="24"/>
          <w:szCs w:val="24"/>
          <w:rtl/>
        </w:rPr>
        <w:t xml:space="preserve"> בסעיף זה (ביטוח) תקרא: </w:t>
      </w:r>
      <w:r w:rsidRPr="004949B2">
        <w:rPr>
          <w:rFonts w:asciiTheme="minorHAnsi" w:hAnsiTheme="minorHAnsi" w:cstheme="minorHAnsi"/>
          <w:kern w:val="28"/>
          <w:sz w:val="24"/>
          <w:szCs w:val="24"/>
          <w:rtl/>
        </w:rPr>
        <w:t>המועצה</w:t>
      </w:r>
      <w:r w:rsidR="005E5253" w:rsidRPr="004949B2">
        <w:rPr>
          <w:rFonts w:asciiTheme="minorHAnsi" w:hAnsiTheme="minorHAnsi" w:cstheme="minorHAnsi"/>
          <w:kern w:val="28"/>
          <w:sz w:val="24"/>
          <w:szCs w:val="24"/>
          <w:rtl/>
        </w:rPr>
        <w:t xml:space="preserve"> לקידום תושבי חבל אשכול ו/או מועצה אזורית אשכול ו/או החברה הכלכלית לפיתוח אשכול ו/או תאגידים עירוניים של המועצה ו/או יחידות סמך של המועצה.</w:t>
      </w:r>
    </w:p>
    <w:p w14:paraId="40F20B07"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מבלי לגרוע מהתחייבויות המנהל על פי הסכם זה ומאחריותו לנזקים להם הוא יהיה אחראי על-פי כל דין,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מתחייב לעשות ביטוחים כמפורט בהסכם זה. עלות הביטוחים וההשתתפויות העצמיות יחלו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בלבד. כל דרישות הביטוח הרשומות בהסכם זה ייושמו בפוליסות הביטוח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לפני ההתקשרות בין הצדדים.</w:t>
      </w:r>
    </w:p>
    <w:p w14:paraId="209DE4A3" w14:textId="77777777" w:rsidR="00B67BE0" w:rsidRPr="004949B2" w:rsidRDefault="00BE1EF9"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יסדיר ביטוח לרכוש וציוד שישמשו אותו לביצוע התחייבויותיו על פי הסכם זה. </w:t>
      </w: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מצהיר בזה בשמו ובשם מי מטעמו שלא יבוא בטענה או דרישה כלפי </w:t>
      </w:r>
      <w:r w:rsidR="00F3702B" w:rsidRPr="004949B2">
        <w:rPr>
          <w:rFonts w:asciiTheme="minorHAnsi" w:hAnsiTheme="minorHAnsi" w:cstheme="minorHAnsi"/>
          <w:sz w:val="24"/>
          <w:szCs w:val="24"/>
          <w:rtl/>
        </w:rPr>
        <w:t>המועצה</w:t>
      </w:r>
      <w:r w:rsidR="00B67BE0" w:rsidRPr="004949B2">
        <w:rPr>
          <w:rFonts w:asciiTheme="minorHAnsi" w:hAnsiTheme="minorHAnsi" w:cstheme="minorHAnsi"/>
          <w:sz w:val="24"/>
          <w:szCs w:val="24"/>
          <w:rtl/>
        </w:rPr>
        <w:t xml:space="preserve"> בגין כל נזק או אבדן שניתן היה לבטח אותם כאמור, וכך גם לגבי תביעת שיבוב מכל סוג לרבות תביעות תחלוף מחברות ביטוח.</w:t>
      </w:r>
    </w:p>
    <w:p w14:paraId="6458F391"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הביטוח הנדרש, גבולות האחריות וסכומי הביטוח הרשומים בפוליסות ובאישור קיום ביטוחים המצ''ב כנספח </w:t>
      </w:r>
      <w:r w:rsidR="002022A1" w:rsidRPr="004949B2">
        <w:rPr>
          <w:rFonts w:asciiTheme="minorHAnsi" w:hAnsiTheme="minorHAnsi" w:cstheme="minorHAnsi"/>
          <w:sz w:val="24"/>
          <w:szCs w:val="24"/>
          <w:rtl/>
        </w:rPr>
        <w:t>2</w:t>
      </w:r>
      <w:r w:rsidRPr="004949B2">
        <w:rPr>
          <w:rFonts w:asciiTheme="minorHAnsi" w:hAnsiTheme="minorHAnsi" w:cstheme="minorHAnsi"/>
          <w:sz w:val="24"/>
          <w:szCs w:val="24"/>
          <w:rtl/>
        </w:rPr>
        <w:t xml:space="preserve"> (להלן: אישור קיום ביטוחים) אשר מהווה חלק בלתי נפרד מהסכם זה, הנם מזעריים ואין בהם משום אישור של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או מי מטעמה להיקף וגודל הסיכון העומד לביטוח.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יהיה לקבוע ביטוחים וסכומים לביטוח ככל האפשר וכפי הסיכון על מנת למנוע הפסד לו,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ולצד שלישי.</w:t>
      </w:r>
    </w:p>
    <w:p w14:paraId="4384DDEA" w14:textId="77777777" w:rsidR="005E5253" w:rsidRPr="004949B2" w:rsidRDefault="005E5253" w:rsidP="00B67BE0">
      <w:pPr>
        <w:pStyle w:val="2"/>
        <w:spacing w:line="360" w:lineRule="auto"/>
        <w:ind w:left="1138" w:hanging="965"/>
        <w:jc w:val="both"/>
        <w:rPr>
          <w:rFonts w:asciiTheme="minorHAnsi" w:hAnsiTheme="minorHAnsi" w:cstheme="minorHAnsi"/>
          <w:sz w:val="24"/>
          <w:szCs w:val="24"/>
        </w:rPr>
      </w:pPr>
      <w:r w:rsidRPr="004949B2">
        <w:rPr>
          <w:rFonts w:asciiTheme="minorHAnsi" w:hAnsiTheme="minorHAnsi" w:cstheme="minorHAnsi"/>
          <w:sz w:val="24"/>
          <w:szCs w:val="24"/>
          <w:rtl/>
        </w:rPr>
        <w:t>מובהר בזה כי "אישור קיום ביטוחים" הרשום</w:t>
      </w:r>
      <w:r w:rsidRPr="004949B2">
        <w:rPr>
          <w:rFonts w:asciiTheme="minorHAnsi" w:hAnsiTheme="minorHAnsi" w:cstheme="minorHAnsi"/>
          <w:b/>
          <w:bCs/>
          <w:sz w:val="24"/>
          <w:szCs w:val="24"/>
          <w:rtl/>
        </w:rPr>
        <w:t xml:space="preserve"> </w:t>
      </w:r>
      <w:r w:rsidRPr="004949B2">
        <w:rPr>
          <w:rFonts w:asciiTheme="minorHAnsi" w:hAnsiTheme="minorHAnsi" w:cstheme="minorHAnsi"/>
          <w:sz w:val="24"/>
          <w:szCs w:val="24"/>
          <w:rtl/>
        </w:rPr>
        <w:t>בהסכם זה</w:t>
      </w:r>
      <w:r w:rsidRPr="004949B2">
        <w:rPr>
          <w:rFonts w:asciiTheme="minorHAnsi" w:hAnsiTheme="minorHAnsi" w:cstheme="minorHAnsi"/>
          <w:b/>
          <w:bCs/>
          <w:sz w:val="24"/>
          <w:szCs w:val="24"/>
          <w:rtl/>
        </w:rPr>
        <w:t> </w:t>
      </w:r>
      <w:r w:rsidRPr="004949B2">
        <w:rPr>
          <w:rFonts w:asciiTheme="minorHAnsi" w:hAnsiTheme="minorHAnsi" w:cstheme="minorHAnsi"/>
          <w:sz w:val="24"/>
          <w:szCs w:val="24"/>
          <w:rtl/>
        </w:rPr>
        <w:t xml:space="preserve"> לא נועד לצמצם את התחייבויות על פי ההסכם, והתוכן התמציתי של אישור קיום ביטוחים הינו אך ורק כדי לאפשר למבטחים לעמוד בהנחיות הפיקוח על הביטוח לגבי נוסח אישור קיום ביטוחים.</w:t>
      </w:r>
    </w:p>
    <w:p w14:paraId="5B42247C"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הפר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את הוראות פוליסות הביטוח באופן המפקיע את זכויותיו ו/או את זכויות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יהיה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אחראי לנזקים שייגרמו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באופן מלא ובלעדי ולא תהיינה לו כל תביעות ו/או טענות, כספיות או אחרות כלפיה, והוא יהיה מנוע מלהעלות כלפי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והבאים מטעמה כל טענה כאמור.</w:t>
      </w:r>
    </w:p>
    <w:p w14:paraId="137E9805" w14:textId="77777777" w:rsidR="00B67BE0" w:rsidRPr="004949B2" w:rsidRDefault="00BE1EF9"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לבדו יהיה אחראי על פי דין לנזקים בלתי מבוטחים, לרבות נזקים שהם מתחת לגבול ההשתתפות העצמית הנקובה בפוליסה.</w:t>
      </w:r>
    </w:p>
    <w:p w14:paraId="7A9AABAA"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14 ימי עבודה לפני החתימה על הסכם זה וכתנאי לחתימת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על הסכם זה, ימציא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p>
    <w:p w14:paraId="1AB88D46"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lastRenderedPageBreak/>
        <w:t xml:space="preserve">14 ימי עבודה לפני תום תקופת הביטוח הנקובה באישור קיום ביטוחים ו/או בפוליסות, ימציא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xml:space="preserve"> אותם שוב כשהם מתוארכים לתקופת ביטוח נוספת.</w:t>
      </w:r>
    </w:p>
    <w:p w14:paraId="35107B4A"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מוסכם בזאת כי בהמצאת אישור קיום ביטוחים ו/או הפוליסות כאמור לעיל, אין משום מתן פטור כלשהו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על פי הסכם זה ו/או על פי דין, בין אם חברת הביטוח התחייבה לשפות על נזקים כאמור ובין אם לאו, והמצאתם לידי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כאמור לעיל, אין בה כדי להטיל על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אחריות כלשהי לגבי היקפו וטיבו של הביטוח.</w:t>
      </w:r>
    </w:p>
    <w:p w14:paraId="54569CF3"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מוצהר ומוסכם בין הצדדים כי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תהיה רשאית לבדוק את אישור קיום הביטוחים ו/או הפוליסות אך לא תהיה חייבת לעשות כך. למען הסר ספק, בדיקתם או אי בדיקתם על ידי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או מי מטעמה אינה פוטרת את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מאחריות על פי דין או אחריות על פי הסכם זה.</w:t>
      </w:r>
    </w:p>
    <w:p w14:paraId="19CFF2AB"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מוצהר ומוסכם בין הצדדים כי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תהיה רשאית לבקש מ</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אחריות כל שהיא.</w:t>
      </w:r>
    </w:p>
    <w:p w14:paraId="599D3C2C" w14:textId="77777777" w:rsidR="00B67BE0" w:rsidRPr="004949B2" w:rsidRDefault="00BE1EF9"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יכול להגיש העתקי פוליסות ובה ימחק כל מידע שאינו רלוונטי לדרישות </w:t>
      </w:r>
      <w:r w:rsidR="00F3702B" w:rsidRPr="004949B2">
        <w:rPr>
          <w:rFonts w:asciiTheme="minorHAnsi" w:hAnsiTheme="minorHAnsi" w:cstheme="minorHAnsi"/>
          <w:sz w:val="24"/>
          <w:szCs w:val="24"/>
          <w:rtl/>
        </w:rPr>
        <w:t>המועצה</w:t>
      </w:r>
      <w:r w:rsidR="00B67BE0" w:rsidRPr="004949B2">
        <w:rPr>
          <w:rFonts w:asciiTheme="minorHAnsi" w:hAnsiTheme="minorHAnsi" w:cstheme="minorHAnsi"/>
          <w:sz w:val="24"/>
          <w:szCs w:val="24"/>
          <w:rtl/>
        </w:rPr>
        <w:t xml:space="preserve">, לרבות מחירים, שמות מבוטחים או ספקים אחרים, כתובות, מידע עסקי סודי </w:t>
      </w:r>
      <w:r w:rsidR="005E5253" w:rsidRPr="004949B2">
        <w:rPr>
          <w:rFonts w:asciiTheme="minorHAnsi" w:hAnsiTheme="minorHAnsi" w:cstheme="minorHAnsi"/>
          <w:sz w:val="24"/>
          <w:szCs w:val="24"/>
          <w:rtl/>
        </w:rPr>
        <w:t>וכיוב'</w:t>
      </w:r>
      <w:r w:rsidR="00B67BE0" w:rsidRPr="004949B2">
        <w:rPr>
          <w:rFonts w:asciiTheme="minorHAnsi" w:hAnsiTheme="minorHAnsi" w:cstheme="minorHAnsi"/>
          <w:sz w:val="24"/>
          <w:szCs w:val="24"/>
          <w:rtl/>
        </w:rPr>
        <w:t>.</w:t>
      </w:r>
    </w:p>
    <w:p w14:paraId="001A4AB7"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מוצהר ומוסכם בין הצדדים, כי באם יחול עיכוב בתחילת ביצוע ההתחייבויות על פי ההסכם עקב אי המצאת או אי הסדרת ביטוח כנדרש, יישא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על פי דין בכל הוצאה או נזק שיגרם עקב העיכוב כאמור.</w:t>
      </w:r>
    </w:p>
    <w:p w14:paraId="0BB10315" w14:textId="77777777" w:rsidR="00B67BE0" w:rsidRPr="004949B2" w:rsidRDefault="00BE1EF9"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לבדו יהיה אחראי על פי דין לנזק, אבדן והפסד שסיבתם סכום לא מתאים בפוליסת ביטוח או הפרת תנאי הפוליסה או הפרת הוראות הפוליסה.</w:t>
      </w:r>
    </w:p>
    <w:p w14:paraId="20D003BD" w14:textId="77777777" w:rsidR="00B67BE0" w:rsidRPr="004949B2" w:rsidRDefault="00BE1EF9"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היועץ</w:t>
      </w:r>
      <w:r w:rsidR="00B67BE0" w:rsidRPr="004949B2">
        <w:rPr>
          <w:rFonts w:asciiTheme="minorHAnsi" w:hAnsiTheme="minorHAnsi" w:cstheme="minorHAnsi"/>
          <w:sz w:val="24"/>
          <w:szCs w:val="24"/>
          <w:rtl/>
        </w:rPr>
        <w:t xml:space="preserve"> מצהיר כי לא תהיה לו כל טענה ו/או דרישה ו/או תביעה כנגד </w:t>
      </w:r>
      <w:r w:rsidR="00F3702B" w:rsidRPr="004949B2">
        <w:rPr>
          <w:rFonts w:asciiTheme="minorHAnsi" w:hAnsiTheme="minorHAnsi" w:cstheme="minorHAnsi"/>
          <w:sz w:val="24"/>
          <w:szCs w:val="24"/>
          <w:rtl/>
        </w:rPr>
        <w:t>המועצה</w:t>
      </w:r>
      <w:r w:rsidR="00B67BE0" w:rsidRPr="004949B2">
        <w:rPr>
          <w:rFonts w:asciiTheme="minorHAnsi" w:hAnsiTheme="minorHAnsi" w:cstheme="minorHAnsi"/>
          <w:sz w:val="24"/>
          <w:szCs w:val="24"/>
          <w:rtl/>
        </w:rPr>
        <w:t xml:space="preserve">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w:t>
      </w:r>
      <w:r w:rsidRPr="004949B2">
        <w:rPr>
          <w:rFonts w:asciiTheme="minorHAnsi" w:hAnsiTheme="minorHAnsi" w:cstheme="minorHAnsi"/>
          <w:sz w:val="24"/>
          <w:szCs w:val="24"/>
          <w:rtl/>
        </w:rPr>
        <w:t>ליועץ</w:t>
      </w:r>
      <w:r w:rsidR="00B67BE0" w:rsidRPr="004949B2">
        <w:rPr>
          <w:rFonts w:asciiTheme="minorHAnsi" w:hAnsiTheme="minorHAnsi" w:cstheme="minorHAnsi"/>
          <w:sz w:val="24"/>
          <w:szCs w:val="24"/>
          <w:rtl/>
        </w:rPr>
        <w:t>.</w:t>
      </w:r>
    </w:p>
    <w:p w14:paraId="672C39F9"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הפוליסות ואישור קיום ביטוחים יכללו: ביטוח אחריות כלפי צד שלישי. ביטוח אחריות מעבידים . ביטוח אחריות מקצועית.</w:t>
      </w:r>
    </w:p>
    <w:p w14:paraId="26B8EBA0"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כל הפוליסות תכלולנה: סעיף לפיו תשלום הפרמיות וההשתתפויות העצמיות יחולו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סעיף לפיו מוותר המבטח על זכותו לתחלוף כלפי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והבאים מטעמה, הוויתור כאמור לא </w:t>
      </w:r>
      <w:r w:rsidRPr="004949B2">
        <w:rPr>
          <w:rFonts w:asciiTheme="minorHAnsi" w:hAnsiTheme="minorHAnsi" w:cstheme="minorHAnsi"/>
          <w:sz w:val="24"/>
          <w:szCs w:val="24"/>
          <w:rtl/>
        </w:rPr>
        <w:lastRenderedPageBreak/>
        <w:t xml:space="preserve">יחול כלפי מי שביצע נזק בזדון כלפי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סעיף לפיו המבטח לא יטען לטענת ביטוח כפל כלפי מבטחי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והביטוח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הינו ראשוני וקודם לכל ביטוח שנערך על ידי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w:t>
      </w:r>
      <w:r w:rsidR="00CA442F" w:rsidRPr="004949B2">
        <w:rPr>
          <w:rFonts w:asciiTheme="minorHAnsi" w:hAnsiTheme="minorHAnsi" w:cstheme="minorHAnsi"/>
          <w:sz w:val="24"/>
          <w:szCs w:val="24"/>
          <w:rtl/>
        </w:rPr>
        <w:t>כיסוי ביטוחי בגין רשלנות ו/או רשלנות רבתי אולם אין בביטול החריג בכדי לפגוע בזכויות המבטח ו/או בחובות המבוטח על פי הדין. כיסוי זיהום פתאומי תאונתי ובלתי-צפוי</w:t>
      </w:r>
      <w:r w:rsidRPr="004949B2">
        <w:rPr>
          <w:rFonts w:asciiTheme="minorHAnsi" w:hAnsiTheme="minorHAnsi" w:cstheme="minorHAnsi"/>
          <w:sz w:val="24"/>
          <w:szCs w:val="24"/>
          <w:rtl/>
        </w:rPr>
        <w:t xml:space="preserve">. סעיף לפיו הפוליסות לא תצומצמנה ולא תבוטלנה במשך תקופת הביטוח, אלא אם תימסר הודעה כתובה על כך בדואר רשום לידי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לכל הפחות 60 יום מראש. סעיף לפיו מעשה או מחדל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בתום לב לא תפגע בזכויות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לקבלת שיפוי.</w:t>
      </w:r>
    </w:p>
    <w:p w14:paraId="1F3412F9"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בפוליסה לביטוח אחריות מקצועית יבוטלו חריגים או סייגים בגין: </w:t>
      </w:r>
      <w:r w:rsidR="00CA442F" w:rsidRPr="004949B2">
        <w:rPr>
          <w:rFonts w:asciiTheme="minorHAnsi" w:hAnsiTheme="minorHAnsi" w:cstheme="minorHAnsi"/>
          <w:sz w:val="24"/>
          <w:szCs w:val="24"/>
          <w:rtl/>
        </w:rPr>
        <w:t>כיסוי זיהום פתאומי תאונתי ובלתי-צפוי</w:t>
      </w:r>
      <w:r w:rsidRPr="004949B2">
        <w:rPr>
          <w:rFonts w:asciiTheme="minorHAnsi" w:hAnsiTheme="minorHAnsi" w:cstheme="minorHAnsi"/>
          <w:sz w:val="24"/>
          <w:szCs w:val="24"/>
          <w:rtl/>
        </w:rPr>
        <w:t>. אי יושר של עובדים. חריגה מסמכות בתום לב. אובדן השימוש ועיכוב עקב נזק מכוסה.</w:t>
      </w:r>
      <w:r w:rsidR="0023380B" w:rsidRPr="004949B2">
        <w:rPr>
          <w:rFonts w:asciiTheme="minorHAnsi" w:hAnsiTheme="minorHAnsi" w:cstheme="minorHAnsi"/>
          <w:sz w:val="24"/>
          <w:szCs w:val="24"/>
          <w:rtl/>
        </w:rPr>
        <w:t xml:space="preserve"> דיבה, השמצה והוצאת לשון הרע.</w:t>
      </w:r>
      <w:r w:rsidRPr="004949B2">
        <w:rPr>
          <w:rFonts w:asciiTheme="minorHAnsi" w:hAnsiTheme="minorHAnsi" w:cstheme="minorHAnsi"/>
          <w:sz w:val="24"/>
          <w:szCs w:val="24"/>
          <w:rtl/>
        </w:rPr>
        <w:t xml:space="preserve"> </w:t>
      </w:r>
      <w:r w:rsidR="0023380B" w:rsidRPr="004949B2">
        <w:rPr>
          <w:rFonts w:asciiTheme="minorHAnsi" w:hAnsiTheme="minorHAnsi" w:cstheme="minorHAnsi"/>
          <w:sz w:val="24"/>
          <w:szCs w:val="24"/>
          <w:rtl/>
        </w:rPr>
        <w:t xml:space="preserve">פגיעה בפרטיות. </w:t>
      </w:r>
      <w:r w:rsidRPr="004949B2">
        <w:rPr>
          <w:rFonts w:asciiTheme="minorHAnsi" w:hAnsiTheme="minorHAnsi" w:cstheme="minorHAnsi"/>
          <w:sz w:val="24"/>
          <w:szCs w:val="24"/>
          <w:rtl/>
        </w:rPr>
        <w:t>אחריות בגין קבלני משנה. אובדן מידע ומסמכים.</w:t>
      </w:r>
    </w:p>
    <w:p w14:paraId="2BC896A0"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בפוליסה לביטוח אחריות מקצועית ירשמו:</w:t>
      </w:r>
    </w:p>
    <w:p w14:paraId="49474C7E" w14:textId="77777777" w:rsidR="00B67BE0" w:rsidRPr="004949B2" w:rsidRDefault="00B67BE0" w:rsidP="00232DFA">
      <w:pPr>
        <w:pStyle w:val="3"/>
        <w:spacing w:line="360" w:lineRule="auto"/>
        <w:ind w:left="2016" w:hanging="864"/>
        <w:jc w:val="both"/>
        <w:rPr>
          <w:rFonts w:asciiTheme="minorHAnsi" w:hAnsiTheme="minorHAnsi" w:cstheme="minorHAnsi"/>
          <w:sz w:val="24"/>
          <w:szCs w:val="24"/>
          <w:rtl/>
        </w:rPr>
      </w:pPr>
      <w:r w:rsidRPr="004949B2">
        <w:rPr>
          <w:rFonts w:asciiTheme="minorHAnsi" w:hAnsiTheme="minorHAnsi" w:cstheme="minorHAnsi"/>
          <w:sz w:val="24"/>
          <w:szCs w:val="24"/>
          <w:rtl/>
        </w:rPr>
        <w:t xml:space="preserve">סעיף "תקופת ביטוח רטרואקטיבית". מועד תחילת הכיסוי הרטרואקטיבי </w:t>
      </w:r>
      <w:r w:rsidR="00CA442F" w:rsidRPr="004949B2">
        <w:rPr>
          <w:rFonts w:asciiTheme="minorHAnsi" w:hAnsiTheme="minorHAnsi" w:cstheme="minorHAnsi"/>
          <w:sz w:val="24"/>
          <w:szCs w:val="24"/>
          <w:rtl/>
        </w:rPr>
        <w:t>לא יהיה מאוחר</w:t>
      </w:r>
      <w:r w:rsidRPr="004949B2">
        <w:rPr>
          <w:rFonts w:asciiTheme="minorHAnsi" w:hAnsiTheme="minorHAnsi" w:cstheme="minorHAnsi"/>
          <w:sz w:val="24"/>
          <w:szCs w:val="24"/>
          <w:rtl/>
        </w:rPr>
        <w:t xml:space="preserve"> מיום ההתקשרות בין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לבין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w:t>
      </w:r>
    </w:p>
    <w:p w14:paraId="4F4E6BD8" w14:textId="77777777" w:rsidR="00B67BE0" w:rsidRPr="004949B2" w:rsidRDefault="00B67BE0" w:rsidP="00232DFA">
      <w:pPr>
        <w:pStyle w:val="3"/>
        <w:spacing w:line="360" w:lineRule="auto"/>
        <w:ind w:left="2016" w:hanging="864"/>
        <w:jc w:val="both"/>
        <w:rPr>
          <w:rFonts w:asciiTheme="minorHAnsi" w:hAnsiTheme="minorHAnsi" w:cstheme="minorHAnsi"/>
          <w:sz w:val="24"/>
          <w:szCs w:val="24"/>
          <w:rtl/>
        </w:rPr>
      </w:pPr>
      <w:r w:rsidRPr="004949B2">
        <w:rPr>
          <w:rFonts w:asciiTheme="minorHAnsi" w:hAnsiTheme="minorHAnsi" w:cstheme="minorHAnsi"/>
          <w:sz w:val="24"/>
          <w:szCs w:val="24"/>
          <w:rtl/>
        </w:rPr>
        <w:t xml:space="preserve">סעיף "תקופת ביטוח וגילוי מאורכת ". תקופת גילוי של 6 חודשים לאחר ביטול או אי חידוש הביטוח למעט עקב מעשה מרמה או אי תשלום ע"י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ובתנאי שאין ביטוח אחר המכסה את חבות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באותו היקף ביטוח כפי הפוליסה שפקעה.</w:t>
      </w:r>
    </w:p>
    <w:p w14:paraId="0E8C10CB"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שימוש במכשירי הרמה.</w:t>
      </w:r>
    </w:p>
    <w:p w14:paraId="2E6CEEA0"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הפוליסות (מלבד אחריות מקצועית) תהיינה על פי נוסח הידוע בשם 'ביט' או נוסח אחר הדומה לו בכיסוי הביטוחי.</w:t>
      </w:r>
    </w:p>
    <w:p w14:paraId="240B306A"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הרחבי שיפוי:</w:t>
      </w:r>
    </w:p>
    <w:p w14:paraId="5C4D2680" w14:textId="77777777" w:rsidR="00B67BE0" w:rsidRPr="004949B2" w:rsidRDefault="00B67BE0" w:rsidP="00232DFA">
      <w:pPr>
        <w:pStyle w:val="3"/>
        <w:spacing w:line="360" w:lineRule="auto"/>
        <w:ind w:left="2160" w:hanging="1008"/>
        <w:jc w:val="both"/>
        <w:rPr>
          <w:rFonts w:asciiTheme="minorHAnsi" w:hAnsiTheme="minorHAnsi" w:cstheme="minorHAnsi"/>
          <w:sz w:val="24"/>
          <w:szCs w:val="24"/>
          <w:rtl/>
        </w:rPr>
      </w:pPr>
      <w:r w:rsidRPr="004949B2">
        <w:rPr>
          <w:rFonts w:asciiTheme="minorHAnsi" w:hAnsiTheme="minorHAnsi" w:cstheme="minorHAnsi"/>
          <w:sz w:val="24"/>
          <w:szCs w:val="24"/>
          <w:rtl/>
        </w:rPr>
        <w:t xml:space="preserve">הפוליסות צד שלישי ואחריות מקצועית, תכלולנה הרחבת שיפוי לטובת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בגין אחריותה למעשה ו/או טעות ו/או מחדל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כלפי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w:t>
      </w:r>
    </w:p>
    <w:p w14:paraId="16CAEE18" w14:textId="77777777" w:rsidR="00B67BE0" w:rsidRPr="004949B2" w:rsidRDefault="00B67BE0" w:rsidP="00232DFA">
      <w:pPr>
        <w:pStyle w:val="3"/>
        <w:spacing w:line="360" w:lineRule="auto"/>
        <w:ind w:left="2160" w:hanging="1008"/>
        <w:jc w:val="both"/>
        <w:rPr>
          <w:rFonts w:asciiTheme="minorHAnsi" w:hAnsiTheme="minorHAnsi" w:cstheme="minorHAnsi"/>
          <w:sz w:val="24"/>
          <w:szCs w:val="24"/>
          <w:rtl/>
        </w:rPr>
      </w:pPr>
      <w:r w:rsidRPr="004949B2">
        <w:rPr>
          <w:rFonts w:asciiTheme="minorHAnsi" w:hAnsiTheme="minorHAnsi" w:cstheme="minorHAnsi"/>
          <w:sz w:val="24"/>
          <w:szCs w:val="24"/>
          <w:rtl/>
        </w:rPr>
        <w:lastRenderedPageBreak/>
        <w:t xml:space="preserve">ביטוח אחריות מעבידים יורחב לשפות את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באם תחשב כמעביד של עובדי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w:t>
      </w:r>
    </w:p>
    <w:p w14:paraId="021CD049"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גבולות האחריות בפוליסות ואישור קיום ביטוחים יהיו לתובע ולתקופת הביטוח וכדלקמן: ביטוח אחריות כלפי צד שלישי – </w:t>
      </w:r>
      <w:r w:rsidR="00DE1C1F" w:rsidRPr="004949B2">
        <w:rPr>
          <w:rFonts w:asciiTheme="minorHAnsi" w:hAnsiTheme="minorHAnsi" w:cstheme="minorHAnsi"/>
          <w:sz w:val="24"/>
          <w:szCs w:val="24"/>
          <w:rtl/>
        </w:rPr>
        <w:t>1</w:t>
      </w:r>
      <w:r w:rsidRPr="004949B2">
        <w:rPr>
          <w:rFonts w:asciiTheme="minorHAnsi" w:hAnsiTheme="minorHAnsi" w:cstheme="minorHAnsi"/>
          <w:sz w:val="24"/>
          <w:szCs w:val="24"/>
          <w:rtl/>
        </w:rPr>
        <w:t xml:space="preserve">,000,000 ₪. ביטוח אחריות מעבידים, כפי הפוליסה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 ביטוח אחריות מקצועית - </w:t>
      </w:r>
      <w:r w:rsidR="00DE1C1F" w:rsidRPr="004949B2">
        <w:rPr>
          <w:rFonts w:asciiTheme="minorHAnsi" w:hAnsiTheme="minorHAnsi" w:cstheme="minorHAnsi"/>
          <w:sz w:val="24"/>
          <w:szCs w:val="24"/>
          <w:rtl/>
        </w:rPr>
        <w:t>1</w:t>
      </w:r>
      <w:r w:rsidRPr="004949B2">
        <w:rPr>
          <w:rFonts w:asciiTheme="minorHAnsi" w:hAnsiTheme="minorHAnsi" w:cstheme="minorHAnsi"/>
          <w:sz w:val="24"/>
          <w:szCs w:val="24"/>
          <w:rtl/>
        </w:rPr>
        <w:t>,000,000 ₪.</w:t>
      </w:r>
    </w:p>
    <w:p w14:paraId="266F3186"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ככל שלדעת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קיים צורך להרחיב את היקף ביטוחי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ו/או לערוך ביטוחים נוספים ו/או משלימים, יערוך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את הביטוח הנוסף ו/או המשלים כאמור, על חשבונו הוא ובכפוף לאמור לעיל.</w:t>
      </w:r>
    </w:p>
    <w:p w14:paraId="12CBB395"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ביטוח אחריות מקצועית יהיה בתוקף, כל עוד קיימת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אחריות על פי כל דין.</w:t>
      </w:r>
    </w:p>
    <w:p w14:paraId="2BB513B4"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מבלי לגרוע מכלליות האמור בכל מקום בהסכם זה, ולאורך כל תקופת ההסכם, מתחייב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למלא אחר כל הוראות חוק לביטוח לאומי על כל צוויו ותקנותיו. על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חלה החובה על פי החוק ועל פי הסכם זה לוודא כי כל קבלני המשנה מטעמו יקפידו אף הם למלא אחר כל הוראות חוק לביטוח לאומי על כל צוויו ותקנותיו.</w:t>
      </w:r>
    </w:p>
    <w:p w14:paraId="5CC1992F"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tl/>
        </w:rPr>
      </w:pPr>
      <w:r w:rsidRPr="004949B2">
        <w:rPr>
          <w:rFonts w:asciiTheme="minorHAnsi" w:hAnsiTheme="minorHAnsi" w:cstheme="minorHAnsi"/>
          <w:sz w:val="24"/>
          <w:szCs w:val="24"/>
          <w:rtl/>
        </w:rPr>
        <w:t xml:space="preserve">הוראות סעיף זה (ביטוח) על כל סעיפי המשנה שבו, אינן באות לגרוע מחיובי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לפי הסכם זה, או כדי להטיל על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חבות כל שהיא. מוצהר ומובהר בזאת במפורש, כי אין בעריכת ביטוחים כאמור, כדי ליצור עילות תביעה כלשהן כלפי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שלא היו קיימות כלפיה, אלמלא נערך הביטוח וכן אין בכך כדי לפטור את גורם הנזק (למעט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 מאחריות בגין נזק שנגרם על ידו.</w:t>
      </w:r>
    </w:p>
    <w:p w14:paraId="0A1E9424" w14:textId="77777777" w:rsidR="00B67BE0" w:rsidRPr="004949B2" w:rsidRDefault="00B67BE0" w:rsidP="00B67BE0">
      <w:pPr>
        <w:pStyle w:val="2"/>
        <w:spacing w:line="360" w:lineRule="auto"/>
        <w:ind w:left="1138" w:hanging="965"/>
        <w:jc w:val="both"/>
        <w:rPr>
          <w:rFonts w:asciiTheme="minorHAnsi" w:hAnsiTheme="minorHAnsi" w:cstheme="minorHAnsi"/>
          <w:sz w:val="24"/>
          <w:szCs w:val="24"/>
        </w:rPr>
      </w:pPr>
      <w:r w:rsidRPr="004949B2">
        <w:rPr>
          <w:rFonts w:asciiTheme="minorHAnsi" w:hAnsiTheme="minorHAnsi" w:cstheme="minorHAnsi"/>
          <w:sz w:val="24"/>
          <w:szCs w:val="24"/>
          <w:rtl/>
        </w:rPr>
        <w:t>הפרה של סעיף זה ( סעיף ביטוח ), תהווה הפרה של תנאי מהותי של ההסכם.</w:t>
      </w:r>
    </w:p>
    <w:p w14:paraId="5225EA6A"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אי הסבת ההסכם</w:t>
      </w:r>
    </w:p>
    <w:p w14:paraId="139ECD56"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מתחייב לא להסב לאחר/ים את זכויותיו או חובותיו לפי הסכם זה, כולן או מקצתן, וכן מתחייב לא לשתף כל אדם או גוף אחר בביצוע מתן השירותים עפ"י הסכם זה, (למעט על ידי עובדיו), וכל זאת אלא אם קיבל את הסכמת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לכך בכתב ומראש.</w:t>
      </w:r>
    </w:p>
    <w:p w14:paraId="4E381423"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b/>
          <w:bCs/>
          <w:sz w:val="24"/>
          <w:szCs w:val="24"/>
          <w:u w:val="single"/>
          <w:rtl/>
        </w:rPr>
        <w:t>סיום ההתקשרות</w:t>
      </w:r>
    </w:p>
    <w:p w14:paraId="58696FE2" w14:textId="77777777" w:rsidR="00DD5A92" w:rsidRPr="004949B2" w:rsidRDefault="00F3702B"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תהיה רשאית להפסיק את ההתקשרות שבין הצדדים בכל שלב בהודעה מראש ובכתב בת 30 ימים.</w:t>
      </w:r>
    </w:p>
    <w:p w14:paraId="5FF623E4"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במקרה האמור לא תהא </w:t>
      </w:r>
      <w:r w:rsidR="00BE1EF9" w:rsidRPr="004949B2">
        <w:rPr>
          <w:rFonts w:asciiTheme="minorHAnsi" w:hAnsiTheme="minorHAnsi" w:cstheme="minorHAnsi"/>
          <w:sz w:val="24"/>
          <w:szCs w:val="24"/>
          <w:rtl/>
        </w:rPr>
        <w:t>ליועץ</w:t>
      </w:r>
      <w:r w:rsidRPr="004949B2">
        <w:rPr>
          <w:rFonts w:asciiTheme="minorHAnsi" w:hAnsiTheme="minorHAnsi" w:cstheme="minorHAnsi"/>
          <w:sz w:val="24"/>
          <w:szCs w:val="24"/>
          <w:rtl/>
        </w:rPr>
        <w:t xml:space="preserve"> זכות לכל פיצוי ו/או תשלום כלשהוא, למעט בגין שירותים שניתנו על ידו </w:t>
      </w:r>
      <w:r w:rsidRPr="004949B2">
        <w:rPr>
          <w:rFonts w:asciiTheme="minorHAnsi" w:hAnsiTheme="minorHAnsi" w:cstheme="minorHAnsi"/>
          <w:b/>
          <w:bCs/>
          <w:sz w:val="24"/>
          <w:szCs w:val="24"/>
          <w:u w:val="single"/>
          <w:rtl/>
        </w:rPr>
        <w:t>בפועל</w:t>
      </w:r>
      <w:r w:rsidRPr="004949B2">
        <w:rPr>
          <w:rFonts w:asciiTheme="minorHAnsi" w:hAnsiTheme="minorHAnsi" w:cstheme="minorHAnsi"/>
          <w:sz w:val="24"/>
          <w:szCs w:val="24"/>
          <w:rtl/>
        </w:rPr>
        <w:t>.</w:t>
      </w:r>
    </w:p>
    <w:p w14:paraId="00CBC629"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b/>
          <w:bCs/>
          <w:sz w:val="24"/>
          <w:szCs w:val="24"/>
          <w:u w:val="single"/>
        </w:rPr>
      </w:pPr>
      <w:r w:rsidRPr="004949B2">
        <w:rPr>
          <w:rFonts w:asciiTheme="minorHAnsi" w:hAnsiTheme="minorHAnsi" w:cstheme="minorHAnsi"/>
          <w:b/>
          <w:bCs/>
          <w:sz w:val="24"/>
          <w:szCs w:val="24"/>
          <w:u w:val="single"/>
          <w:rtl/>
        </w:rPr>
        <w:t>שונות</w:t>
      </w:r>
    </w:p>
    <w:p w14:paraId="247DCEB0"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lastRenderedPageBreak/>
        <w:t>היועץ</w:t>
      </w:r>
      <w:r w:rsidR="00DD5A92" w:rsidRPr="004949B2">
        <w:rPr>
          <w:rFonts w:asciiTheme="minorHAnsi" w:hAnsiTheme="minorHAnsi" w:cstheme="minorHAnsi"/>
          <w:sz w:val="24"/>
          <w:szCs w:val="24"/>
          <w:rtl/>
        </w:rPr>
        <w:t xml:space="preserve"> מתחייב לשמור על סודיות תוכנו של הסכם זה.</w:t>
      </w:r>
    </w:p>
    <w:p w14:paraId="096F0DD5"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סעיפים 2, 3, 4, 6, 7, 8 ייחשבו כסעיפים יסודיים של הסכם זה אשר הפרתם תהווה הפרה יסודית של ההסכם ותקנה לצד </w:t>
      </w:r>
      <w:proofErr w:type="spellStart"/>
      <w:r w:rsidRPr="004949B2">
        <w:rPr>
          <w:rFonts w:asciiTheme="minorHAnsi" w:hAnsiTheme="minorHAnsi" w:cstheme="minorHAnsi"/>
          <w:sz w:val="24"/>
          <w:szCs w:val="24"/>
          <w:rtl/>
        </w:rPr>
        <w:t>הניפר</w:t>
      </w:r>
      <w:proofErr w:type="spellEnd"/>
      <w:r w:rsidRPr="004949B2">
        <w:rPr>
          <w:rFonts w:asciiTheme="minorHAnsi" w:hAnsiTheme="minorHAnsi" w:cstheme="minorHAnsi"/>
          <w:sz w:val="24"/>
          <w:szCs w:val="24"/>
          <w:rtl/>
        </w:rPr>
        <w:t xml:space="preserve"> את הזכות להודיע על ביטול ההסכם.</w:t>
      </w:r>
    </w:p>
    <w:p w14:paraId="047265D5" w14:textId="77777777" w:rsidR="00DD5A92" w:rsidRPr="004949B2" w:rsidRDefault="00BE1EF9"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היועץ</w:t>
      </w:r>
      <w:r w:rsidR="00DD5A92" w:rsidRPr="004949B2">
        <w:rPr>
          <w:rFonts w:asciiTheme="minorHAnsi" w:hAnsiTheme="minorHAnsi" w:cstheme="minorHAnsi"/>
          <w:sz w:val="24"/>
          <w:szCs w:val="24"/>
          <w:rtl/>
        </w:rPr>
        <w:t xml:space="preserve"> מתחייב להיות אחראי כלפי </w:t>
      </w:r>
      <w:r w:rsidR="00F3702B" w:rsidRPr="004949B2">
        <w:rPr>
          <w:rFonts w:asciiTheme="minorHAnsi" w:hAnsiTheme="minorHAnsi" w:cstheme="minorHAnsi"/>
          <w:sz w:val="24"/>
          <w:szCs w:val="24"/>
          <w:rtl/>
        </w:rPr>
        <w:t>המועצה</w:t>
      </w:r>
      <w:r w:rsidR="00DD5A92" w:rsidRPr="004949B2">
        <w:rPr>
          <w:rFonts w:asciiTheme="minorHAnsi" w:hAnsiTheme="minorHAnsi" w:cstheme="minorHAnsi"/>
          <w:sz w:val="24"/>
          <w:szCs w:val="24"/>
          <w:rtl/>
        </w:rPr>
        <w:t xml:space="preserve"> לכל נזק, הפסד או הוצאה מכל סוג, אשר יגרמו </w:t>
      </w:r>
      <w:r w:rsidR="00002F95" w:rsidRPr="004949B2">
        <w:rPr>
          <w:rFonts w:asciiTheme="minorHAnsi" w:hAnsiTheme="minorHAnsi" w:cstheme="minorHAnsi"/>
          <w:sz w:val="24"/>
          <w:szCs w:val="24"/>
          <w:rtl/>
        </w:rPr>
        <w:t xml:space="preserve">לצד </w:t>
      </w:r>
      <w:r w:rsidR="00DD5A92" w:rsidRPr="004949B2">
        <w:rPr>
          <w:rFonts w:asciiTheme="minorHAnsi" w:hAnsiTheme="minorHAnsi" w:cstheme="minorHAnsi"/>
          <w:sz w:val="24"/>
          <w:szCs w:val="24"/>
          <w:rtl/>
        </w:rPr>
        <w:t>שלישי כלשהו, כתוצאה מהפרת התחייבויותיו על פי הסכם זה.</w:t>
      </w:r>
    </w:p>
    <w:p w14:paraId="33B9561D"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כל שינוי בהוראות הסכם זה יהיה בכתב, ולא יחייב את </w:t>
      </w:r>
      <w:r w:rsidR="00F3702B" w:rsidRPr="004949B2">
        <w:rPr>
          <w:rFonts w:asciiTheme="minorHAnsi" w:hAnsiTheme="minorHAnsi" w:cstheme="minorHAnsi"/>
          <w:sz w:val="24"/>
          <w:szCs w:val="24"/>
          <w:rtl/>
        </w:rPr>
        <w:t>המועצה</w:t>
      </w:r>
      <w:r w:rsidRPr="004949B2">
        <w:rPr>
          <w:rFonts w:asciiTheme="minorHAnsi" w:hAnsiTheme="minorHAnsi" w:cstheme="minorHAnsi"/>
          <w:sz w:val="24"/>
          <w:szCs w:val="24"/>
          <w:rtl/>
        </w:rPr>
        <w:t xml:space="preserve"> אלא אם נעשה על ידי מי שהוסמך לחייבה.</w:t>
      </w:r>
    </w:p>
    <w:p w14:paraId="68295B6E"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הסכם זה מכיל, מגלם, ממצה ומבטא את כל התנאים המוסכמים בין הצדדים, שעניינם הספקת השירותים של </w:t>
      </w:r>
      <w:r w:rsidR="00BE1EF9" w:rsidRPr="004949B2">
        <w:rPr>
          <w:rFonts w:asciiTheme="minorHAnsi" w:hAnsiTheme="minorHAnsi" w:cstheme="minorHAnsi"/>
          <w:sz w:val="24"/>
          <w:szCs w:val="24"/>
          <w:rtl/>
        </w:rPr>
        <w:t>היועץ</w:t>
      </w:r>
      <w:r w:rsidRPr="004949B2">
        <w:rPr>
          <w:rFonts w:asciiTheme="minorHAnsi" w:hAnsiTheme="minorHAnsi" w:cstheme="minorHAnsi"/>
          <w:sz w:val="24"/>
          <w:szCs w:val="24"/>
          <w:rtl/>
        </w:rPr>
        <w:t xml:space="preserve"> </w:t>
      </w:r>
      <w:r w:rsidR="00BE1EF9" w:rsidRPr="004949B2">
        <w:rPr>
          <w:rFonts w:asciiTheme="minorHAnsi" w:hAnsiTheme="minorHAnsi" w:cstheme="minorHAnsi"/>
          <w:sz w:val="24"/>
          <w:szCs w:val="24"/>
          <w:rtl/>
        </w:rPr>
        <w:t>ל</w:t>
      </w:r>
      <w:r w:rsidR="00F3702B" w:rsidRPr="004949B2">
        <w:rPr>
          <w:rFonts w:asciiTheme="minorHAnsi" w:hAnsiTheme="minorHAnsi" w:cstheme="minorHAnsi"/>
          <w:sz w:val="24"/>
          <w:szCs w:val="24"/>
          <w:rtl/>
        </w:rPr>
        <w:t>מועצה</w:t>
      </w:r>
      <w:r w:rsidRPr="004949B2">
        <w:rPr>
          <w:rFonts w:asciiTheme="minorHAnsi" w:hAnsiTheme="minorHAnsi" w:cstheme="minorHAnsi"/>
          <w:sz w:val="24"/>
          <w:szCs w:val="24"/>
          <w:rtl/>
        </w:rPr>
        <w:t>. אף צד לא ישמע בטענה בדבר הבטחות, ערובות, מצגים, או הסכמות שבעל פה, אשר אינם באים לביטוי בהסכם שירותים זה.</w:t>
      </w:r>
    </w:p>
    <w:p w14:paraId="15A578B2" w14:textId="77777777" w:rsidR="00232DFA" w:rsidRPr="004949B2" w:rsidRDefault="00232DFA" w:rsidP="00232DFA">
      <w:pPr>
        <w:pStyle w:val="1"/>
        <w:numPr>
          <w:ilvl w:val="0"/>
          <w:numId w:val="0"/>
        </w:numPr>
        <w:ind w:left="340" w:hanging="340"/>
        <w:rPr>
          <w:rFonts w:asciiTheme="minorHAnsi" w:hAnsiTheme="minorHAnsi" w:cstheme="minorHAnsi"/>
          <w:rtl/>
        </w:rPr>
      </w:pPr>
    </w:p>
    <w:p w14:paraId="08140BDA" w14:textId="77777777" w:rsidR="00232DFA" w:rsidRPr="004949B2" w:rsidRDefault="00232DFA" w:rsidP="00232DFA">
      <w:pPr>
        <w:pStyle w:val="1"/>
        <w:numPr>
          <w:ilvl w:val="0"/>
          <w:numId w:val="0"/>
        </w:numPr>
        <w:ind w:left="340" w:hanging="340"/>
        <w:rPr>
          <w:rFonts w:asciiTheme="minorHAnsi" w:hAnsiTheme="minorHAnsi" w:cstheme="minorHAnsi"/>
          <w:rtl/>
        </w:rPr>
      </w:pPr>
    </w:p>
    <w:p w14:paraId="04174CBE" w14:textId="77777777" w:rsidR="00232DFA" w:rsidRPr="004949B2" w:rsidRDefault="00232DFA" w:rsidP="00232DFA">
      <w:pPr>
        <w:pStyle w:val="1"/>
        <w:numPr>
          <w:ilvl w:val="0"/>
          <w:numId w:val="0"/>
        </w:numPr>
        <w:ind w:left="340" w:hanging="340"/>
        <w:rPr>
          <w:rFonts w:asciiTheme="minorHAnsi" w:hAnsiTheme="minorHAnsi" w:cstheme="minorHAnsi"/>
          <w:rtl/>
        </w:rPr>
      </w:pPr>
    </w:p>
    <w:p w14:paraId="0CE7BE63" w14:textId="77777777" w:rsidR="00232DFA" w:rsidRPr="004949B2" w:rsidRDefault="00232DFA" w:rsidP="00232DFA">
      <w:pPr>
        <w:pStyle w:val="1"/>
        <w:numPr>
          <w:ilvl w:val="0"/>
          <w:numId w:val="0"/>
        </w:numPr>
        <w:ind w:left="340" w:hanging="340"/>
        <w:rPr>
          <w:rFonts w:asciiTheme="minorHAnsi" w:hAnsiTheme="minorHAnsi" w:cstheme="minorHAnsi"/>
          <w:rtl/>
        </w:rPr>
      </w:pPr>
    </w:p>
    <w:p w14:paraId="317F99A2" w14:textId="77777777" w:rsidR="00232DFA" w:rsidRPr="004949B2" w:rsidRDefault="00232DFA" w:rsidP="00232DFA">
      <w:pPr>
        <w:pStyle w:val="1"/>
        <w:numPr>
          <w:ilvl w:val="0"/>
          <w:numId w:val="0"/>
        </w:numPr>
        <w:ind w:left="340" w:hanging="340"/>
        <w:rPr>
          <w:rFonts w:asciiTheme="minorHAnsi" w:hAnsiTheme="minorHAnsi" w:cstheme="minorHAnsi"/>
          <w:rtl/>
        </w:rPr>
      </w:pPr>
    </w:p>
    <w:p w14:paraId="0735A223" w14:textId="77777777" w:rsidR="00232DFA" w:rsidRPr="004949B2" w:rsidRDefault="00232DFA" w:rsidP="00232DFA">
      <w:pPr>
        <w:pStyle w:val="1"/>
        <w:numPr>
          <w:ilvl w:val="0"/>
          <w:numId w:val="0"/>
        </w:numPr>
        <w:ind w:left="340" w:hanging="340"/>
        <w:rPr>
          <w:rFonts w:asciiTheme="minorHAnsi" w:hAnsiTheme="minorHAnsi" w:cstheme="minorHAnsi"/>
          <w:rtl/>
        </w:rPr>
      </w:pPr>
    </w:p>
    <w:p w14:paraId="2F99DABA" w14:textId="77777777" w:rsidR="00232DFA" w:rsidRPr="004949B2" w:rsidRDefault="00232DFA" w:rsidP="00232DFA">
      <w:pPr>
        <w:pStyle w:val="1"/>
        <w:numPr>
          <w:ilvl w:val="0"/>
          <w:numId w:val="0"/>
        </w:numPr>
        <w:ind w:left="340" w:hanging="340"/>
        <w:rPr>
          <w:rFonts w:asciiTheme="minorHAnsi" w:hAnsiTheme="minorHAnsi" w:cstheme="minorHAnsi"/>
          <w:rtl/>
        </w:rPr>
      </w:pPr>
    </w:p>
    <w:p w14:paraId="3C68EC62" w14:textId="77777777" w:rsidR="00232DFA" w:rsidRPr="004949B2" w:rsidRDefault="00232DFA" w:rsidP="00232DFA">
      <w:pPr>
        <w:pStyle w:val="1"/>
        <w:numPr>
          <w:ilvl w:val="0"/>
          <w:numId w:val="0"/>
        </w:numPr>
        <w:ind w:left="340" w:hanging="340"/>
        <w:rPr>
          <w:rFonts w:asciiTheme="minorHAnsi" w:hAnsiTheme="minorHAnsi" w:cstheme="minorHAnsi"/>
        </w:rPr>
      </w:pPr>
    </w:p>
    <w:p w14:paraId="20414B23" w14:textId="77777777" w:rsidR="00DD5A92" w:rsidRPr="004949B2" w:rsidRDefault="00DD5A92" w:rsidP="00DD5A92">
      <w:pPr>
        <w:pStyle w:val="1"/>
        <w:numPr>
          <w:ilvl w:val="0"/>
          <w:numId w:val="3"/>
        </w:numPr>
        <w:spacing w:after="40" w:line="360" w:lineRule="auto"/>
        <w:ind w:right="0"/>
        <w:jc w:val="both"/>
        <w:rPr>
          <w:rFonts w:asciiTheme="minorHAnsi" w:hAnsiTheme="minorHAnsi" w:cstheme="minorHAnsi"/>
          <w:b/>
          <w:bCs/>
          <w:sz w:val="24"/>
          <w:szCs w:val="24"/>
          <w:u w:val="single"/>
        </w:rPr>
      </w:pPr>
      <w:r w:rsidRPr="004949B2">
        <w:rPr>
          <w:rFonts w:asciiTheme="minorHAnsi" w:hAnsiTheme="minorHAnsi" w:cstheme="minorHAnsi"/>
          <w:b/>
          <w:bCs/>
          <w:sz w:val="24"/>
          <w:szCs w:val="24"/>
          <w:u w:val="single"/>
          <w:rtl/>
        </w:rPr>
        <w:t>כתובות</w:t>
      </w:r>
    </w:p>
    <w:p w14:paraId="03EC47E6"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כתובות הצדדים לעניין זה הן כמצוין במבוא להסכם. </w:t>
      </w:r>
    </w:p>
    <w:p w14:paraId="1A8EEF4A"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rPr>
      </w:pPr>
      <w:r w:rsidRPr="004949B2">
        <w:rPr>
          <w:rFonts w:asciiTheme="minorHAnsi" w:hAnsiTheme="minorHAnsi" w:cstheme="minorHAnsi"/>
          <w:sz w:val="24"/>
          <w:szCs w:val="24"/>
          <w:rtl/>
        </w:rPr>
        <w:t xml:space="preserve">הודעה על פי הסכם זה תהא בכתב ותישלח בדואר רשום, במסירה ידנית או בפקסימיליה. </w:t>
      </w:r>
    </w:p>
    <w:p w14:paraId="787EAE37" w14:textId="77777777" w:rsidR="00DD5A92" w:rsidRPr="004949B2" w:rsidRDefault="00DD5A92" w:rsidP="00DD5A92">
      <w:pPr>
        <w:pStyle w:val="2"/>
        <w:numPr>
          <w:ilvl w:val="1"/>
          <w:numId w:val="3"/>
        </w:numPr>
        <w:spacing w:after="40" w:line="360" w:lineRule="auto"/>
        <w:ind w:right="0"/>
        <w:jc w:val="both"/>
        <w:rPr>
          <w:rFonts w:asciiTheme="minorHAnsi" w:hAnsiTheme="minorHAnsi" w:cstheme="minorHAnsi"/>
          <w:sz w:val="24"/>
          <w:szCs w:val="24"/>
          <w:u w:val="single"/>
        </w:rPr>
      </w:pPr>
      <w:r w:rsidRPr="004949B2">
        <w:rPr>
          <w:rFonts w:asciiTheme="minorHAnsi" w:hAnsiTheme="minorHAnsi" w:cstheme="minorHAnsi"/>
          <w:sz w:val="24"/>
          <w:szCs w:val="24"/>
          <w:rtl/>
        </w:rPr>
        <w:t>הודעה שתשלח בדואר רשום תחשב כאילו הגיעה לתעודתה 72 שעות מעת משלוחה, אם נשלחה בפקסימיליה תחשב כאילו הגיעה לתעודתה בעת שיגורה, ואם הועברה במסירה ידנית – בעת מסירתה.</w:t>
      </w:r>
    </w:p>
    <w:p w14:paraId="2EEE66FF" w14:textId="77777777" w:rsidR="00232DFA" w:rsidRPr="004949B2" w:rsidRDefault="00232DFA" w:rsidP="00232DFA">
      <w:pPr>
        <w:pStyle w:val="1"/>
        <w:numPr>
          <w:ilvl w:val="0"/>
          <w:numId w:val="0"/>
        </w:numPr>
        <w:ind w:left="340" w:hanging="340"/>
        <w:rPr>
          <w:rFonts w:asciiTheme="minorHAnsi" w:hAnsiTheme="minorHAnsi" w:cstheme="minorHAnsi"/>
          <w:rtl/>
        </w:rPr>
      </w:pPr>
    </w:p>
    <w:p w14:paraId="0AF21796" w14:textId="77777777" w:rsidR="00232DFA" w:rsidRPr="004949B2" w:rsidRDefault="00232DFA" w:rsidP="00232DFA">
      <w:pPr>
        <w:pStyle w:val="1"/>
        <w:numPr>
          <w:ilvl w:val="0"/>
          <w:numId w:val="0"/>
        </w:numPr>
        <w:ind w:left="340" w:hanging="340"/>
        <w:rPr>
          <w:rFonts w:asciiTheme="minorHAnsi" w:hAnsiTheme="minorHAnsi" w:cstheme="minorHAnsi"/>
          <w:rtl/>
        </w:rPr>
      </w:pPr>
    </w:p>
    <w:p w14:paraId="047F8BE5" w14:textId="77777777" w:rsidR="00232DFA" w:rsidRPr="004949B2" w:rsidRDefault="00232DFA" w:rsidP="00232DFA">
      <w:pPr>
        <w:pStyle w:val="1"/>
        <w:numPr>
          <w:ilvl w:val="0"/>
          <w:numId w:val="0"/>
        </w:numPr>
        <w:ind w:left="340" w:hanging="340"/>
        <w:rPr>
          <w:rFonts w:asciiTheme="minorHAnsi" w:hAnsiTheme="minorHAnsi" w:cstheme="minorHAnsi"/>
          <w:rtl/>
        </w:rPr>
      </w:pPr>
    </w:p>
    <w:p w14:paraId="2C267EB9" w14:textId="77777777" w:rsidR="00232DFA" w:rsidRPr="004949B2" w:rsidRDefault="00232DFA" w:rsidP="00232DFA">
      <w:pPr>
        <w:pStyle w:val="1"/>
        <w:numPr>
          <w:ilvl w:val="0"/>
          <w:numId w:val="0"/>
        </w:numPr>
        <w:ind w:left="340" w:hanging="340"/>
        <w:rPr>
          <w:rFonts w:asciiTheme="minorHAnsi" w:hAnsiTheme="minorHAnsi" w:cstheme="minorHAnsi"/>
        </w:rPr>
      </w:pPr>
    </w:p>
    <w:p w14:paraId="5BD85154" w14:textId="77777777" w:rsidR="00DD5A92" w:rsidRPr="004949B2" w:rsidRDefault="00DD5A92" w:rsidP="00DD5A92">
      <w:pPr>
        <w:pStyle w:val="1"/>
        <w:numPr>
          <w:ilvl w:val="0"/>
          <w:numId w:val="0"/>
        </w:numPr>
        <w:spacing w:after="40" w:line="360" w:lineRule="auto"/>
        <w:ind w:left="340" w:right="0" w:hanging="340"/>
        <w:rPr>
          <w:rFonts w:asciiTheme="minorHAnsi" w:hAnsiTheme="minorHAnsi" w:cstheme="minorHAnsi"/>
          <w:b/>
          <w:bCs/>
          <w:sz w:val="24"/>
          <w:szCs w:val="24"/>
          <w:u w:val="single"/>
          <w:rtl/>
        </w:rPr>
      </w:pPr>
    </w:p>
    <w:p w14:paraId="14B4E05B" w14:textId="77777777" w:rsidR="00DD5A92" w:rsidRPr="004949B2" w:rsidRDefault="00DD5A92" w:rsidP="00DD5A92">
      <w:pPr>
        <w:pStyle w:val="1"/>
        <w:numPr>
          <w:ilvl w:val="0"/>
          <w:numId w:val="0"/>
        </w:numPr>
        <w:spacing w:after="40" w:line="360" w:lineRule="auto"/>
        <w:ind w:left="340" w:right="0" w:hanging="340"/>
        <w:jc w:val="center"/>
        <w:rPr>
          <w:rFonts w:asciiTheme="minorHAnsi" w:hAnsiTheme="minorHAnsi" w:cstheme="minorHAnsi"/>
          <w:b/>
          <w:bCs/>
          <w:sz w:val="24"/>
          <w:szCs w:val="24"/>
          <w:u w:val="single"/>
          <w:rtl/>
        </w:rPr>
      </w:pPr>
      <w:r w:rsidRPr="004949B2">
        <w:rPr>
          <w:rFonts w:asciiTheme="minorHAnsi" w:hAnsiTheme="minorHAnsi" w:cstheme="minorHAnsi"/>
          <w:b/>
          <w:bCs/>
          <w:sz w:val="24"/>
          <w:szCs w:val="24"/>
          <w:u w:val="single"/>
          <w:rtl/>
        </w:rPr>
        <w:t>ולראיה באו הצדדים על החתום:</w:t>
      </w:r>
    </w:p>
    <w:p w14:paraId="7A0FB88E" w14:textId="77777777" w:rsidR="00232DFA" w:rsidRPr="004949B2" w:rsidRDefault="00232DFA" w:rsidP="00DD5A92">
      <w:pPr>
        <w:pStyle w:val="1"/>
        <w:numPr>
          <w:ilvl w:val="0"/>
          <w:numId w:val="0"/>
        </w:numPr>
        <w:spacing w:after="40" w:line="360" w:lineRule="auto"/>
        <w:ind w:left="340" w:right="0" w:hanging="340"/>
        <w:jc w:val="center"/>
        <w:rPr>
          <w:rFonts w:asciiTheme="minorHAnsi" w:hAnsiTheme="minorHAnsi" w:cstheme="minorHAnsi"/>
          <w:b/>
          <w:bCs/>
          <w:sz w:val="24"/>
          <w:szCs w:val="24"/>
          <w:u w:val="single"/>
          <w:rtl/>
        </w:rPr>
      </w:pPr>
    </w:p>
    <w:p w14:paraId="482813F3" w14:textId="77777777" w:rsidR="00232DFA" w:rsidRPr="004949B2" w:rsidRDefault="00232DFA" w:rsidP="00DD5A92">
      <w:pPr>
        <w:pStyle w:val="1"/>
        <w:numPr>
          <w:ilvl w:val="0"/>
          <w:numId w:val="0"/>
        </w:numPr>
        <w:spacing w:after="40" w:line="360" w:lineRule="auto"/>
        <w:ind w:left="340" w:right="0" w:hanging="340"/>
        <w:jc w:val="center"/>
        <w:rPr>
          <w:rFonts w:asciiTheme="minorHAnsi" w:hAnsiTheme="minorHAnsi" w:cstheme="minorHAnsi"/>
          <w:b/>
          <w:bCs/>
          <w:sz w:val="24"/>
          <w:szCs w:val="24"/>
          <w:u w:val="single"/>
          <w:rtl/>
        </w:rPr>
      </w:pPr>
    </w:p>
    <w:p w14:paraId="44922E90" w14:textId="77777777" w:rsidR="00DD5A92" w:rsidRPr="004949B2" w:rsidRDefault="00DD5A92" w:rsidP="00DD5A92">
      <w:pPr>
        <w:pStyle w:val="1"/>
        <w:numPr>
          <w:ilvl w:val="0"/>
          <w:numId w:val="0"/>
        </w:numPr>
        <w:spacing w:after="40" w:line="360" w:lineRule="auto"/>
        <w:ind w:left="340" w:right="0" w:hanging="340"/>
        <w:jc w:val="both"/>
        <w:rPr>
          <w:rFonts w:asciiTheme="minorHAnsi" w:hAnsiTheme="minorHAnsi" w:cstheme="minorHAnsi"/>
          <w:b/>
          <w:bCs/>
          <w:sz w:val="24"/>
          <w:szCs w:val="24"/>
          <w:rtl/>
        </w:rPr>
      </w:pPr>
    </w:p>
    <w:p w14:paraId="3711299F" w14:textId="77777777" w:rsidR="00DD5A92" w:rsidRPr="004949B2" w:rsidRDefault="00DD5A92" w:rsidP="00DD5A92">
      <w:pPr>
        <w:pStyle w:val="1"/>
        <w:numPr>
          <w:ilvl w:val="0"/>
          <w:numId w:val="0"/>
        </w:numPr>
        <w:spacing w:after="0" w:line="360" w:lineRule="auto"/>
        <w:ind w:left="340" w:right="0" w:hanging="340"/>
        <w:jc w:val="both"/>
        <w:rPr>
          <w:rFonts w:asciiTheme="minorHAnsi" w:hAnsiTheme="minorHAnsi" w:cstheme="minorHAnsi"/>
          <w:b/>
          <w:bCs/>
          <w:sz w:val="24"/>
          <w:szCs w:val="24"/>
          <w:rtl/>
        </w:rPr>
      </w:pPr>
      <w:r w:rsidRPr="004949B2">
        <w:rPr>
          <w:rFonts w:asciiTheme="minorHAnsi" w:hAnsiTheme="minorHAnsi" w:cstheme="minorHAnsi"/>
          <w:b/>
          <w:bCs/>
          <w:sz w:val="24"/>
          <w:szCs w:val="24"/>
          <w:rtl/>
        </w:rPr>
        <w:t>__________________</w:t>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 xml:space="preserve">      ________________</w:t>
      </w:r>
    </w:p>
    <w:p w14:paraId="28769467" w14:textId="77777777" w:rsidR="00DD5A92" w:rsidRPr="004949B2" w:rsidRDefault="00DD5A92" w:rsidP="00DD5A92">
      <w:pPr>
        <w:pStyle w:val="1"/>
        <w:numPr>
          <w:ilvl w:val="0"/>
          <w:numId w:val="0"/>
        </w:numPr>
        <w:spacing w:after="0" w:line="360" w:lineRule="auto"/>
        <w:ind w:left="340" w:right="0" w:hanging="340"/>
        <w:jc w:val="both"/>
        <w:rPr>
          <w:rFonts w:asciiTheme="minorHAnsi" w:hAnsiTheme="minorHAnsi" w:cstheme="minorHAnsi"/>
          <w:b/>
          <w:bCs/>
          <w:sz w:val="24"/>
          <w:szCs w:val="24"/>
          <w:rtl/>
        </w:rPr>
      </w:pPr>
      <w:r w:rsidRPr="004949B2">
        <w:rPr>
          <w:rFonts w:asciiTheme="minorHAnsi" w:hAnsiTheme="minorHAnsi" w:cstheme="minorHAnsi"/>
          <w:b/>
          <w:bCs/>
          <w:sz w:val="24"/>
          <w:szCs w:val="24"/>
          <w:rtl/>
        </w:rPr>
        <w:t xml:space="preserve">           </w:t>
      </w:r>
      <w:r w:rsidR="00F3702B" w:rsidRPr="004949B2">
        <w:rPr>
          <w:rFonts w:asciiTheme="minorHAnsi" w:hAnsiTheme="minorHAnsi" w:cstheme="minorHAnsi"/>
          <w:b/>
          <w:bCs/>
          <w:sz w:val="24"/>
          <w:szCs w:val="24"/>
          <w:rtl/>
        </w:rPr>
        <w:t>המועצה</w:t>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t xml:space="preserve"> </w:t>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ab/>
        <w:t xml:space="preserve">   </w:t>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001E2378" w:rsidRPr="004949B2">
        <w:rPr>
          <w:rFonts w:asciiTheme="minorHAnsi" w:hAnsiTheme="minorHAnsi" w:cstheme="minorHAnsi"/>
          <w:b/>
          <w:bCs/>
          <w:sz w:val="24"/>
          <w:szCs w:val="24"/>
          <w:rtl/>
        </w:rPr>
        <w:tab/>
      </w:r>
      <w:r w:rsidRPr="004949B2">
        <w:rPr>
          <w:rFonts w:asciiTheme="minorHAnsi" w:hAnsiTheme="minorHAnsi" w:cstheme="minorHAnsi"/>
          <w:b/>
          <w:bCs/>
          <w:sz w:val="24"/>
          <w:szCs w:val="24"/>
          <w:rtl/>
        </w:rPr>
        <w:t xml:space="preserve">  </w:t>
      </w:r>
      <w:r w:rsidR="00BE1EF9" w:rsidRPr="004949B2">
        <w:rPr>
          <w:rFonts w:asciiTheme="minorHAnsi" w:hAnsiTheme="minorHAnsi" w:cstheme="minorHAnsi"/>
          <w:b/>
          <w:bCs/>
          <w:sz w:val="24"/>
          <w:szCs w:val="24"/>
          <w:rtl/>
        </w:rPr>
        <w:t>היועץ</w:t>
      </w:r>
    </w:p>
    <w:p w14:paraId="6827EC83" w14:textId="77777777" w:rsidR="00DD5A92" w:rsidRPr="004949B2" w:rsidRDefault="00DD5A92" w:rsidP="00DD5A92">
      <w:pPr>
        <w:pStyle w:val="1"/>
        <w:numPr>
          <w:ilvl w:val="0"/>
          <w:numId w:val="0"/>
        </w:numPr>
        <w:spacing w:after="0" w:line="360" w:lineRule="auto"/>
        <w:ind w:left="340" w:right="0" w:hanging="340"/>
        <w:jc w:val="both"/>
        <w:rPr>
          <w:rFonts w:asciiTheme="minorHAnsi" w:hAnsiTheme="minorHAnsi" w:cstheme="minorHAnsi"/>
          <w:b/>
          <w:bCs/>
          <w:sz w:val="24"/>
          <w:szCs w:val="24"/>
          <w:rtl/>
        </w:rPr>
      </w:pPr>
    </w:p>
    <w:p w14:paraId="5EA9472A" w14:textId="77777777" w:rsidR="00002F95" w:rsidRPr="004949B2" w:rsidRDefault="00002F95" w:rsidP="00DD5A92">
      <w:pPr>
        <w:jc w:val="center"/>
        <w:rPr>
          <w:rFonts w:asciiTheme="minorHAnsi" w:hAnsiTheme="minorHAnsi" w:cstheme="minorHAnsi"/>
          <w:b/>
          <w:bCs/>
          <w:sz w:val="48"/>
          <w:szCs w:val="48"/>
          <w:u w:val="single"/>
          <w:rtl/>
        </w:rPr>
      </w:pPr>
    </w:p>
    <w:p w14:paraId="1F1BED7A" w14:textId="77777777" w:rsidR="00232DFA" w:rsidRPr="004949B2" w:rsidRDefault="00232DFA" w:rsidP="00DD5A92">
      <w:pPr>
        <w:jc w:val="center"/>
        <w:rPr>
          <w:rFonts w:asciiTheme="minorHAnsi" w:hAnsiTheme="minorHAnsi" w:cstheme="minorHAnsi"/>
          <w:b/>
          <w:bCs/>
          <w:sz w:val="48"/>
          <w:szCs w:val="48"/>
          <w:u w:val="single"/>
          <w:rtl/>
        </w:rPr>
      </w:pPr>
    </w:p>
    <w:p w14:paraId="0D722549" w14:textId="77777777" w:rsidR="00232DFA" w:rsidRPr="004949B2" w:rsidRDefault="00232DFA" w:rsidP="00DD5A92">
      <w:pPr>
        <w:jc w:val="center"/>
        <w:rPr>
          <w:rFonts w:asciiTheme="minorHAnsi" w:hAnsiTheme="minorHAnsi" w:cstheme="minorHAnsi"/>
          <w:b/>
          <w:bCs/>
          <w:sz w:val="48"/>
          <w:szCs w:val="48"/>
          <w:u w:val="single"/>
          <w:rtl/>
        </w:rPr>
      </w:pPr>
    </w:p>
    <w:p w14:paraId="6F0D0B54" w14:textId="77777777" w:rsidR="00232DFA" w:rsidRPr="004949B2" w:rsidRDefault="00232DFA" w:rsidP="00DD5A92">
      <w:pPr>
        <w:jc w:val="center"/>
        <w:rPr>
          <w:rFonts w:asciiTheme="minorHAnsi" w:hAnsiTheme="minorHAnsi" w:cstheme="minorHAnsi"/>
          <w:b/>
          <w:bCs/>
          <w:sz w:val="48"/>
          <w:szCs w:val="48"/>
          <w:u w:val="single"/>
          <w:rtl/>
        </w:rPr>
      </w:pPr>
    </w:p>
    <w:p w14:paraId="62787CFD" w14:textId="77777777" w:rsidR="00232DFA" w:rsidRPr="004949B2" w:rsidRDefault="00232DFA" w:rsidP="00DD5A92">
      <w:pPr>
        <w:jc w:val="center"/>
        <w:rPr>
          <w:rFonts w:asciiTheme="minorHAnsi" w:hAnsiTheme="minorHAnsi" w:cstheme="minorHAnsi"/>
          <w:b/>
          <w:bCs/>
          <w:sz w:val="48"/>
          <w:szCs w:val="48"/>
          <w:u w:val="single"/>
          <w:rtl/>
        </w:rPr>
      </w:pPr>
    </w:p>
    <w:p w14:paraId="435FF045" w14:textId="77777777" w:rsidR="00232DFA" w:rsidRPr="004949B2" w:rsidRDefault="00232DFA" w:rsidP="00DD5A92">
      <w:pPr>
        <w:jc w:val="center"/>
        <w:rPr>
          <w:rFonts w:asciiTheme="minorHAnsi" w:hAnsiTheme="minorHAnsi" w:cstheme="minorHAnsi"/>
          <w:b/>
          <w:bCs/>
          <w:sz w:val="48"/>
          <w:szCs w:val="48"/>
          <w:u w:val="single"/>
          <w:rtl/>
        </w:rPr>
      </w:pPr>
    </w:p>
    <w:p w14:paraId="5291524B" w14:textId="77777777" w:rsidR="00232DFA" w:rsidRPr="004949B2" w:rsidRDefault="00232DFA" w:rsidP="00DD5A92">
      <w:pPr>
        <w:jc w:val="center"/>
        <w:rPr>
          <w:rFonts w:asciiTheme="minorHAnsi" w:hAnsiTheme="minorHAnsi" w:cstheme="minorHAnsi"/>
          <w:b/>
          <w:bCs/>
          <w:sz w:val="48"/>
          <w:szCs w:val="48"/>
          <w:u w:val="single"/>
          <w:rtl/>
        </w:rPr>
      </w:pPr>
    </w:p>
    <w:p w14:paraId="2C0EEF2C" w14:textId="77777777" w:rsidR="00232DFA" w:rsidRPr="004949B2" w:rsidRDefault="00232DFA" w:rsidP="00DD5A92">
      <w:pPr>
        <w:jc w:val="center"/>
        <w:rPr>
          <w:rFonts w:asciiTheme="minorHAnsi" w:hAnsiTheme="minorHAnsi" w:cstheme="minorHAnsi"/>
          <w:b/>
          <w:bCs/>
          <w:sz w:val="48"/>
          <w:szCs w:val="48"/>
          <w:u w:val="single"/>
          <w:rtl/>
        </w:rPr>
      </w:pPr>
    </w:p>
    <w:p w14:paraId="53FA425A" w14:textId="77777777" w:rsidR="00232DFA" w:rsidRPr="004949B2" w:rsidRDefault="00232DFA" w:rsidP="00DD5A92">
      <w:pPr>
        <w:jc w:val="center"/>
        <w:rPr>
          <w:rFonts w:asciiTheme="minorHAnsi" w:hAnsiTheme="minorHAnsi" w:cstheme="minorHAnsi"/>
          <w:b/>
          <w:bCs/>
          <w:sz w:val="48"/>
          <w:szCs w:val="48"/>
          <w:u w:val="single"/>
          <w:rtl/>
        </w:rPr>
      </w:pPr>
    </w:p>
    <w:p w14:paraId="42D04898" w14:textId="77777777" w:rsidR="00232DFA" w:rsidRPr="004949B2" w:rsidRDefault="00232DFA" w:rsidP="00DD5A92">
      <w:pPr>
        <w:jc w:val="center"/>
        <w:rPr>
          <w:rFonts w:asciiTheme="minorHAnsi" w:hAnsiTheme="minorHAnsi" w:cstheme="minorHAnsi"/>
          <w:b/>
          <w:bCs/>
          <w:sz w:val="48"/>
          <w:szCs w:val="48"/>
          <w:u w:val="single"/>
          <w:rtl/>
        </w:rPr>
      </w:pPr>
    </w:p>
    <w:p w14:paraId="4B7DB726" w14:textId="77777777" w:rsidR="00232DFA" w:rsidRPr="004949B2" w:rsidRDefault="00232DFA" w:rsidP="00DD5A92">
      <w:pPr>
        <w:jc w:val="center"/>
        <w:rPr>
          <w:rFonts w:asciiTheme="minorHAnsi" w:hAnsiTheme="minorHAnsi" w:cstheme="minorHAnsi"/>
          <w:b/>
          <w:bCs/>
          <w:sz w:val="48"/>
          <w:szCs w:val="48"/>
          <w:u w:val="single"/>
          <w:rtl/>
        </w:rPr>
      </w:pPr>
    </w:p>
    <w:p w14:paraId="30E81508" w14:textId="77777777" w:rsidR="00232DFA" w:rsidRPr="004949B2" w:rsidRDefault="00232DFA" w:rsidP="00DD5A92">
      <w:pPr>
        <w:jc w:val="center"/>
        <w:rPr>
          <w:rFonts w:asciiTheme="minorHAnsi" w:hAnsiTheme="minorHAnsi" w:cstheme="minorHAnsi"/>
          <w:b/>
          <w:bCs/>
          <w:sz w:val="48"/>
          <w:szCs w:val="48"/>
          <w:u w:val="single"/>
          <w:rtl/>
        </w:rPr>
      </w:pPr>
    </w:p>
    <w:p w14:paraId="527BA0C8" w14:textId="77777777" w:rsidR="00232DFA" w:rsidRPr="004949B2" w:rsidRDefault="00232DFA" w:rsidP="00DD5A92">
      <w:pPr>
        <w:jc w:val="center"/>
        <w:rPr>
          <w:rFonts w:asciiTheme="minorHAnsi" w:hAnsiTheme="minorHAnsi" w:cstheme="minorHAnsi"/>
          <w:b/>
          <w:bCs/>
          <w:sz w:val="48"/>
          <w:szCs w:val="48"/>
          <w:u w:val="single"/>
          <w:rtl/>
        </w:rPr>
      </w:pPr>
    </w:p>
    <w:p w14:paraId="6BD4006E" w14:textId="77777777" w:rsidR="00232DFA" w:rsidRPr="004949B2" w:rsidRDefault="00232DFA" w:rsidP="00DD5A92">
      <w:pPr>
        <w:jc w:val="center"/>
        <w:rPr>
          <w:rFonts w:asciiTheme="minorHAnsi" w:hAnsiTheme="minorHAnsi" w:cstheme="minorHAnsi"/>
          <w:b/>
          <w:bCs/>
          <w:sz w:val="48"/>
          <w:szCs w:val="48"/>
          <w:u w:val="single"/>
          <w:rtl/>
        </w:rPr>
      </w:pPr>
    </w:p>
    <w:p w14:paraId="3F216BC1" w14:textId="77777777" w:rsidR="00232DFA" w:rsidRPr="004949B2" w:rsidRDefault="00232DFA" w:rsidP="00DD5A92">
      <w:pPr>
        <w:jc w:val="center"/>
        <w:rPr>
          <w:rFonts w:asciiTheme="minorHAnsi" w:hAnsiTheme="minorHAnsi" w:cstheme="minorHAnsi"/>
          <w:b/>
          <w:bCs/>
          <w:sz w:val="48"/>
          <w:szCs w:val="48"/>
          <w:u w:val="single"/>
          <w:rtl/>
        </w:rPr>
      </w:pPr>
    </w:p>
    <w:p w14:paraId="002FA542" w14:textId="77777777" w:rsidR="00DD5A92" w:rsidRPr="004949B2" w:rsidRDefault="00DD5A92" w:rsidP="00DD5A92">
      <w:pPr>
        <w:jc w:val="center"/>
        <w:rPr>
          <w:rFonts w:asciiTheme="minorHAnsi" w:hAnsiTheme="minorHAnsi" w:cstheme="minorHAnsi"/>
          <w:b/>
          <w:bCs/>
          <w:sz w:val="48"/>
          <w:szCs w:val="48"/>
          <w:u w:val="single"/>
          <w:rtl/>
        </w:rPr>
      </w:pPr>
      <w:r w:rsidRPr="004949B2">
        <w:rPr>
          <w:rFonts w:asciiTheme="minorHAnsi" w:hAnsiTheme="minorHAnsi" w:cstheme="minorHAnsi"/>
          <w:b/>
          <w:bCs/>
          <w:sz w:val="48"/>
          <w:szCs w:val="48"/>
          <w:u w:val="single"/>
          <w:rtl/>
        </w:rPr>
        <w:t xml:space="preserve">נספח </w:t>
      </w:r>
      <w:r w:rsidR="00B96F8B" w:rsidRPr="004949B2">
        <w:rPr>
          <w:rFonts w:asciiTheme="minorHAnsi" w:hAnsiTheme="minorHAnsi" w:cstheme="minorHAnsi"/>
          <w:b/>
          <w:bCs/>
          <w:sz w:val="48"/>
          <w:szCs w:val="48"/>
          <w:u w:val="single"/>
          <w:rtl/>
        </w:rPr>
        <w:t>1</w:t>
      </w:r>
      <w:r w:rsidRPr="004949B2">
        <w:rPr>
          <w:rFonts w:asciiTheme="minorHAnsi" w:hAnsiTheme="minorHAnsi" w:cstheme="minorHAnsi"/>
          <w:b/>
          <w:bCs/>
          <w:sz w:val="48"/>
          <w:szCs w:val="48"/>
          <w:u w:val="single"/>
          <w:rtl/>
        </w:rPr>
        <w:t xml:space="preserve"> ל</w:t>
      </w:r>
      <w:r w:rsidR="002022A1" w:rsidRPr="004949B2">
        <w:rPr>
          <w:rFonts w:asciiTheme="minorHAnsi" w:hAnsiTheme="minorHAnsi" w:cstheme="minorHAnsi"/>
          <w:b/>
          <w:bCs/>
          <w:sz w:val="48"/>
          <w:szCs w:val="48"/>
          <w:u w:val="single"/>
          <w:rtl/>
        </w:rPr>
        <w:t>הסכם</w:t>
      </w:r>
      <w:r w:rsidRPr="004949B2">
        <w:rPr>
          <w:rFonts w:asciiTheme="minorHAnsi" w:hAnsiTheme="minorHAnsi" w:cstheme="minorHAnsi"/>
          <w:b/>
          <w:bCs/>
          <w:sz w:val="48"/>
          <w:szCs w:val="48"/>
          <w:u w:val="single"/>
          <w:rtl/>
        </w:rPr>
        <w:t xml:space="preserve"> </w:t>
      </w:r>
    </w:p>
    <w:p w14:paraId="3EE375CC" w14:textId="77777777" w:rsidR="00B96F8B" w:rsidRPr="004949B2" w:rsidRDefault="00B96F8B" w:rsidP="00DD5A92">
      <w:pPr>
        <w:jc w:val="center"/>
        <w:rPr>
          <w:rFonts w:asciiTheme="minorHAnsi" w:hAnsiTheme="minorHAnsi" w:cstheme="minorHAnsi"/>
          <w:b/>
          <w:bCs/>
          <w:sz w:val="48"/>
          <w:szCs w:val="48"/>
          <w:u w:val="single"/>
          <w:rtl/>
        </w:rPr>
      </w:pPr>
      <w:r w:rsidRPr="004949B2">
        <w:rPr>
          <w:rFonts w:asciiTheme="minorHAnsi" w:hAnsiTheme="minorHAnsi" w:cstheme="minorHAnsi"/>
          <w:b/>
          <w:bCs/>
          <w:sz w:val="48"/>
          <w:szCs w:val="48"/>
          <w:u w:val="single"/>
          <w:rtl/>
        </w:rPr>
        <w:t>הצעת מחיר</w:t>
      </w:r>
    </w:p>
    <w:p w14:paraId="372ADC04" w14:textId="77777777" w:rsidR="00B96F8B" w:rsidRPr="004949B2" w:rsidRDefault="00B96F8B" w:rsidP="00DD5A92">
      <w:pPr>
        <w:jc w:val="center"/>
        <w:rPr>
          <w:rFonts w:asciiTheme="minorHAnsi" w:hAnsiTheme="minorHAnsi" w:cstheme="minorHAnsi"/>
          <w:b/>
          <w:bCs/>
          <w:sz w:val="48"/>
          <w:szCs w:val="48"/>
          <w:rtl/>
        </w:rPr>
      </w:pPr>
    </w:p>
    <w:p w14:paraId="02476391" w14:textId="77777777" w:rsidR="00B96F8B" w:rsidRPr="004949B2" w:rsidRDefault="00B96F8B" w:rsidP="00DD5A92">
      <w:pPr>
        <w:jc w:val="center"/>
        <w:rPr>
          <w:rFonts w:asciiTheme="minorHAnsi" w:hAnsiTheme="minorHAnsi" w:cstheme="minorHAnsi"/>
          <w:b/>
          <w:bCs/>
          <w:sz w:val="48"/>
          <w:szCs w:val="48"/>
          <w:rtl/>
        </w:rPr>
      </w:pPr>
    </w:p>
    <w:p w14:paraId="07C36A8D" w14:textId="77777777" w:rsidR="00B96F8B" w:rsidRPr="004949B2" w:rsidRDefault="00B96F8B" w:rsidP="00DD5A92">
      <w:pPr>
        <w:jc w:val="center"/>
        <w:rPr>
          <w:rFonts w:asciiTheme="minorHAnsi" w:hAnsiTheme="minorHAnsi" w:cstheme="minorHAnsi"/>
          <w:b/>
          <w:bCs/>
          <w:sz w:val="48"/>
          <w:szCs w:val="48"/>
          <w:rtl/>
        </w:rPr>
      </w:pPr>
    </w:p>
    <w:p w14:paraId="6EDB5187" w14:textId="77777777" w:rsidR="00B96F8B" w:rsidRPr="004949B2" w:rsidRDefault="00B96F8B" w:rsidP="00DD5A92">
      <w:pPr>
        <w:jc w:val="center"/>
        <w:rPr>
          <w:rFonts w:asciiTheme="minorHAnsi" w:hAnsiTheme="minorHAnsi" w:cstheme="minorHAnsi"/>
          <w:b/>
          <w:bCs/>
          <w:sz w:val="48"/>
          <w:szCs w:val="48"/>
          <w:rtl/>
        </w:rPr>
      </w:pPr>
    </w:p>
    <w:p w14:paraId="6ED3A29D" w14:textId="77777777" w:rsidR="00B96F8B" w:rsidRPr="004949B2" w:rsidRDefault="00B96F8B" w:rsidP="00DD5A92">
      <w:pPr>
        <w:jc w:val="center"/>
        <w:rPr>
          <w:rFonts w:asciiTheme="minorHAnsi" w:hAnsiTheme="minorHAnsi" w:cstheme="minorHAnsi"/>
          <w:b/>
          <w:bCs/>
          <w:sz w:val="48"/>
          <w:szCs w:val="48"/>
          <w:rtl/>
        </w:rPr>
      </w:pPr>
    </w:p>
    <w:p w14:paraId="48125865" w14:textId="77777777" w:rsidR="00B96F8B" w:rsidRPr="004949B2" w:rsidRDefault="00B96F8B" w:rsidP="00DD5A92">
      <w:pPr>
        <w:jc w:val="center"/>
        <w:rPr>
          <w:rFonts w:asciiTheme="minorHAnsi" w:hAnsiTheme="minorHAnsi" w:cstheme="minorHAnsi"/>
          <w:b/>
          <w:bCs/>
          <w:sz w:val="48"/>
          <w:szCs w:val="48"/>
          <w:rtl/>
        </w:rPr>
      </w:pPr>
    </w:p>
    <w:p w14:paraId="02D6022C" w14:textId="77777777" w:rsidR="00B96F8B" w:rsidRPr="004949B2" w:rsidRDefault="00B96F8B" w:rsidP="00DD5A92">
      <w:pPr>
        <w:jc w:val="center"/>
        <w:rPr>
          <w:rFonts w:asciiTheme="minorHAnsi" w:hAnsiTheme="minorHAnsi" w:cstheme="minorHAnsi"/>
          <w:b/>
          <w:bCs/>
          <w:sz w:val="48"/>
          <w:szCs w:val="48"/>
          <w:rtl/>
        </w:rPr>
      </w:pPr>
    </w:p>
    <w:p w14:paraId="671DFF8A" w14:textId="77777777" w:rsidR="00B96F8B" w:rsidRPr="004949B2" w:rsidRDefault="00B96F8B" w:rsidP="00DD5A92">
      <w:pPr>
        <w:jc w:val="center"/>
        <w:rPr>
          <w:rFonts w:asciiTheme="minorHAnsi" w:hAnsiTheme="minorHAnsi" w:cstheme="minorHAnsi"/>
          <w:b/>
          <w:bCs/>
          <w:sz w:val="48"/>
          <w:szCs w:val="48"/>
          <w:rtl/>
        </w:rPr>
      </w:pPr>
    </w:p>
    <w:p w14:paraId="04E13BC3" w14:textId="77777777" w:rsidR="00B96F8B" w:rsidRPr="004949B2" w:rsidRDefault="00B96F8B" w:rsidP="00DD5A92">
      <w:pPr>
        <w:jc w:val="center"/>
        <w:rPr>
          <w:rFonts w:asciiTheme="minorHAnsi" w:hAnsiTheme="minorHAnsi" w:cstheme="minorHAnsi"/>
          <w:b/>
          <w:bCs/>
          <w:sz w:val="48"/>
          <w:szCs w:val="48"/>
          <w:rtl/>
        </w:rPr>
      </w:pPr>
    </w:p>
    <w:p w14:paraId="4FBE5E2A" w14:textId="77777777" w:rsidR="00B96F8B" w:rsidRPr="004949B2" w:rsidRDefault="00B96F8B" w:rsidP="00DD5A92">
      <w:pPr>
        <w:jc w:val="center"/>
        <w:rPr>
          <w:rFonts w:asciiTheme="minorHAnsi" w:hAnsiTheme="minorHAnsi" w:cstheme="minorHAnsi"/>
          <w:b/>
          <w:bCs/>
          <w:sz w:val="48"/>
          <w:szCs w:val="48"/>
          <w:rtl/>
        </w:rPr>
      </w:pPr>
    </w:p>
    <w:p w14:paraId="552F3F2F" w14:textId="77777777" w:rsidR="00232DFA" w:rsidRPr="004949B2" w:rsidRDefault="00232DFA" w:rsidP="00DD5A92">
      <w:pPr>
        <w:jc w:val="center"/>
        <w:rPr>
          <w:rFonts w:asciiTheme="minorHAnsi" w:hAnsiTheme="minorHAnsi" w:cstheme="minorHAnsi"/>
          <w:b/>
          <w:bCs/>
          <w:sz w:val="48"/>
          <w:szCs w:val="48"/>
          <w:rtl/>
        </w:rPr>
      </w:pPr>
    </w:p>
    <w:p w14:paraId="1097C452" w14:textId="77777777" w:rsidR="00232DFA" w:rsidRPr="004949B2" w:rsidRDefault="00232DFA" w:rsidP="00DD5A92">
      <w:pPr>
        <w:jc w:val="center"/>
        <w:rPr>
          <w:rFonts w:asciiTheme="minorHAnsi" w:hAnsiTheme="minorHAnsi" w:cstheme="minorHAnsi"/>
          <w:b/>
          <w:bCs/>
          <w:sz w:val="48"/>
          <w:szCs w:val="48"/>
          <w:rtl/>
        </w:rPr>
      </w:pPr>
    </w:p>
    <w:p w14:paraId="295333E4" w14:textId="77777777" w:rsidR="00B96F8B" w:rsidRPr="004949B2" w:rsidRDefault="00B96F8B" w:rsidP="00DD5A92">
      <w:pPr>
        <w:jc w:val="center"/>
        <w:rPr>
          <w:rFonts w:asciiTheme="minorHAnsi" w:hAnsiTheme="minorHAnsi" w:cstheme="minorHAnsi"/>
          <w:b/>
          <w:bCs/>
          <w:sz w:val="48"/>
          <w:szCs w:val="48"/>
        </w:rPr>
      </w:pPr>
    </w:p>
    <w:p w14:paraId="77FA6AD8" w14:textId="77777777" w:rsidR="002022A1" w:rsidRPr="004949B2" w:rsidRDefault="002022A1" w:rsidP="00DD5A92">
      <w:pPr>
        <w:jc w:val="center"/>
        <w:rPr>
          <w:rFonts w:asciiTheme="minorHAnsi" w:hAnsiTheme="minorHAnsi" w:cstheme="minorHAnsi"/>
          <w:b/>
          <w:bCs/>
          <w:sz w:val="48"/>
          <w:szCs w:val="48"/>
          <w:rtl/>
        </w:rPr>
      </w:pPr>
    </w:p>
    <w:p w14:paraId="5CE1E970" w14:textId="77777777" w:rsidR="00B96F8B" w:rsidRPr="004949B2" w:rsidRDefault="00B96F8B" w:rsidP="00DD5A92">
      <w:pPr>
        <w:jc w:val="center"/>
        <w:rPr>
          <w:rFonts w:asciiTheme="minorHAnsi" w:hAnsiTheme="minorHAnsi" w:cstheme="minorHAnsi"/>
          <w:b/>
          <w:bCs/>
          <w:sz w:val="32"/>
          <w:szCs w:val="32"/>
          <w:rtl/>
        </w:rPr>
      </w:pPr>
      <w:r w:rsidRPr="004949B2">
        <w:rPr>
          <w:rFonts w:asciiTheme="minorHAnsi" w:hAnsiTheme="minorHAnsi" w:cstheme="minorHAnsi"/>
          <w:b/>
          <w:bCs/>
          <w:sz w:val="48"/>
          <w:szCs w:val="48"/>
          <w:rtl/>
        </w:rPr>
        <w:lastRenderedPageBreak/>
        <w:t>נספח 2 לחוזה</w:t>
      </w:r>
      <w:r w:rsidR="001E41FD" w:rsidRPr="004949B2">
        <w:rPr>
          <w:rFonts w:asciiTheme="minorHAnsi" w:hAnsiTheme="minorHAnsi" w:cstheme="minorHAnsi"/>
          <w:b/>
          <w:bCs/>
          <w:sz w:val="48"/>
          <w:szCs w:val="48"/>
          <w:rtl/>
        </w:rPr>
        <w:t xml:space="preserve"> </w:t>
      </w:r>
    </w:p>
    <w:tbl>
      <w:tblPr>
        <w:bidiVisual/>
        <w:tblW w:w="898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61"/>
        <w:gridCol w:w="2766"/>
        <w:gridCol w:w="1890"/>
        <w:gridCol w:w="1150"/>
        <w:gridCol w:w="1530"/>
      </w:tblGrid>
      <w:tr w:rsidR="0023380B" w:rsidRPr="004949B2" w14:paraId="69245D4A" w14:textId="77777777" w:rsidTr="00232DFA">
        <w:trPr>
          <w:trHeight w:val="463"/>
          <w:tblHeader/>
        </w:trPr>
        <w:tc>
          <w:tcPr>
            <w:tcW w:w="1488" w:type="dxa"/>
            <w:shd w:val="clear" w:color="auto" w:fill="F2F2F2"/>
          </w:tcPr>
          <w:p w14:paraId="61C54906" w14:textId="77777777" w:rsidR="0023380B" w:rsidRPr="004949B2" w:rsidRDefault="0023380B" w:rsidP="0000091B">
            <w:pPr>
              <w:contextualSpacing/>
              <w:mirrorIndents/>
              <w:rPr>
                <w:rFonts w:asciiTheme="minorHAnsi" w:hAnsiTheme="minorHAnsi" w:cstheme="minorHAnsi"/>
                <w:sz w:val="20"/>
                <w:szCs w:val="20"/>
                <w:rtl/>
              </w:rPr>
            </w:pPr>
          </w:p>
        </w:tc>
        <w:tc>
          <w:tcPr>
            <w:tcW w:w="5967" w:type="dxa"/>
            <w:gridSpan w:val="4"/>
            <w:shd w:val="clear" w:color="auto" w:fill="F2F2F2"/>
          </w:tcPr>
          <w:p w14:paraId="688F5520"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אישור קיום ביטוחים</w:t>
            </w:r>
          </w:p>
        </w:tc>
        <w:tc>
          <w:tcPr>
            <w:tcW w:w="1530" w:type="dxa"/>
            <w:shd w:val="clear" w:color="auto" w:fill="auto"/>
          </w:tcPr>
          <w:p w14:paraId="5DC1A6AF"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תאריך הנפקת האישור :__________</w:t>
            </w:r>
          </w:p>
        </w:tc>
      </w:tr>
      <w:tr w:rsidR="0023380B" w:rsidRPr="004949B2" w14:paraId="5CF6B784" w14:textId="77777777" w:rsidTr="00232DFA">
        <w:trPr>
          <w:trHeight w:val="315"/>
        </w:trPr>
        <w:tc>
          <w:tcPr>
            <w:tcW w:w="8985" w:type="dxa"/>
            <w:gridSpan w:val="6"/>
          </w:tcPr>
          <w:p w14:paraId="331BD84B" w14:textId="77777777" w:rsidR="0023380B" w:rsidRPr="004949B2" w:rsidRDefault="0023380B" w:rsidP="0000091B">
            <w:pPr>
              <w:pStyle w:val="af6"/>
              <w:jc w:val="left"/>
              <w:rPr>
                <w:rFonts w:asciiTheme="minorHAnsi" w:eastAsia="Calibri" w:hAnsiTheme="minorHAnsi" w:cstheme="minorHAnsi"/>
                <w:sz w:val="20"/>
                <w:szCs w:val="20"/>
                <w:rtl/>
              </w:rPr>
            </w:pPr>
            <w:r w:rsidRPr="004949B2">
              <w:rPr>
                <w:rFonts w:asciiTheme="minorHAnsi" w:eastAsia="Calibri" w:hAnsiTheme="minorHAnsi" w:cstheme="minorHAnsi"/>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4E458B1D" w14:textId="77777777" w:rsidR="0023380B" w:rsidRPr="004949B2" w:rsidRDefault="0023380B" w:rsidP="0000091B">
            <w:pPr>
              <w:contextualSpacing/>
              <w:mirrorIndents/>
              <w:rPr>
                <w:rFonts w:asciiTheme="minorHAnsi" w:hAnsiTheme="minorHAnsi" w:cstheme="minorHAnsi"/>
                <w:sz w:val="20"/>
                <w:szCs w:val="20"/>
                <w:rtl/>
              </w:rPr>
            </w:pPr>
          </w:p>
        </w:tc>
      </w:tr>
      <w:tr w:rsidR="0023380B" w:rsidRPr="004949B2" w14:paraId="3520A161" w14:textId="77777777" w:rsidTr="00232DFA">
        <w:trPr>
          <w:trHeight w:val="278"/>
        </w:trPr>
        <w:tc>
          <w:tcPr>
            <w:tcW w:w="1649" w:type="dxa"/>
            <w:gridSpan w:val="2"/>
            <w:shd w:val="clear" w:color="auto" w:fill="F2F2F2"/>
          </w:tcPr>
          <w:p w14:paraId="7FEB36F0" w14:textId="77777777" w:rsidR="0023380B" w:rsidRPr="004949B2" w:rsidRDefault="0023380B" w:rsidP="0000091B">
            <w:pPr>
              <w:contextualSpacing/>
              <w:mirrorIndents/>
              <w:jc w:val="center"/>
              <w:rPr>
                <w:rFonts w:asciiTheme="minorHAnsi" w:hAnsiTheme="minorHAnsi" w:cstheme="minorHAnsi"/>
                <w:sz w:val="20"/>
                <w:szCs w:val="20"/>
                <w:rtl/>
              </w:rPr>
            </w:pPr>
            <w:r w:rsidRPr="004949B2" w:rsidDel="00271BB7">
              <w:rPr>
                <w:rFonts w:asciiTheme="minorHAnsi" w:hAnsiTheme="minorHAnsi" w:cstheme="minorHAnsi"/>
                <w:sz w:val="20"/>
                <w:szCs w:val="20"/>
                <w:rtl/>
              </w:rPr>
              <w:t>מ</w:t>
            </w:r>
            <w:r w:rsidRPr="004949B2">
              <w:rPr>
                <w:rFonts w:asciiTheme="minorHAnsi" w:hAnsiTheme="minorHAnsi" w:cstheme="minorHAnsi"/>
                <w:sz w:val="20"/>
                <w:szCs w:val="20"/>
                <w:rtl/>
              </w:rPr>
              <w:t>מבקש האישור</w:t>
            </w:r>
          </w:p>
        </w:tc>
        <w:tc>
          <w:tcPr>
            <w:tcW w:w="2766" w:type="dxa"/>
            <w:shd w:val="clear" w:color="auto" w:fill="F2F2F2"/>
          </w:tcPr>
          <w:p w14:paraId="7DA79C48" w14:textId="77777777" w:rsidR="0023380B" w:rsidRPr="004949B2" w:rsidDel="009955DA"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גורמים נוספים הקשורים למבקש האישור וייחשבו כמבקש האישור</w:t>
            </w:r>
          </w:p>
        </w:tc>
        <w:tc>
          <w:tcPr>
            <w:tcW w:w="1890" w:type="dxa"/>
            <w:shd w:val="clear" w:color="auto" w:fill="F2F2F2"/>
          </w:tcPr>
          <w:p w14:paraId="2223632E" w14:textId="77777777" w:rsidR="0023380B" w:rsidRPr="004949B2" w:rsidRDefault="0023380B" w:rsidP="0000091B">
            <w:pPr>
              <w:contextualSpacing/>
              <w:mirrorIndents/>
              <w:jc w:val="center"/>
              <w:rPr>
                <w:rFonts w:asciiTheme="minorHAnsi" w:hAnsiTheme="minorHAnsi" w:cstheme="minorHAnsi"/>
                <w:sz w:val="20"/>
                <w:szCs w:val="20"/>
                <w:rtl/>
              </w:rPr>
            </w:pPr>
            <w:r w:rsidRPr="004949B2" w:rsidDel="009955DA">
              <w:rPr>
                <w:rFonts w:asciiTheme="minorHAnsi" w:hAnsiTheme="minorHAnsi" w:cstheme="minorHAnsi"/>
                <w:sz w:val="20"/>
                <w:szCs w:val="20"/>
                <w:rtl/>
              </w:rPr>
              <w:t>ה</w:t>
            </w:r>
            <w:r w:rsidRPr="004949B2">
              <w:rPr>
                <w:rFonts w:asciiTheme="minorHAnsi" w:hAnsiTheme="minorHAnsi" w:cstheme="minorHAnsi"/>
                <w:sz w:val="20"/>
                <w:szCs w:val="20"/>
                <w:rtl/>
              </w:rPr>
              <w:t>מבוטח</w:t>
            </w:r>
          </w:p>
        </w:tc>
        <w:tc>
          <w:tcPr>
            <w:tcW w:w="1150" w:type="dxa"/>
            <w:shd w:val="clear" w:color="auto" w:fill="F2F2F2"/>
          </w:tcPr>
          <w:p w14:paraId="42A09A47"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אופי העסקה</w:t>
            </w:r>
          </w:p>
        </w:tc>
        <w:tc>
          <w:tcPr>
            <w:tcW w:w="1530" w:type="dxa"/>
            <w:shd w:val="clear" w:color="auto" w:fill="F2F2F2"/>
          </w:tcPr>
          <w:p w14:paraId="264B62F9" w14:textId="77777777" w:rsidR="0023380B" w:rsidRPr="004949B2" w:rsidRDefault="0023380B" w:rsidP="0000091B">
            <w:pPr>
              <w:contextualSpacing/>
              <w:mirrorIndents/>
              <w:jc w:val="center"/>
              <w:rPr>
                <w:rFonts w:asciiTheme="minorHAnsi" w:hAnsiTheme="minorHAnsi" w:cstheme="minorHAnsi"/>
                <w:sz w:val="20"/>
                <w:szCs w:val="20"/>
                <w:rtl/>
              </w:rPr>
            </w:pPr>
            <w:r w:rsidRPr="004949B2" w:rsidDel="00813921">
              <w:rPr>
                <w:rFonts w:asciiTheme="minorHAnsi" w:hAnsiTheme="minorHAnsi" w:cstheme="minorHAnsi"/>
                <w:sz w:val="20"/>
                <w:szCs w:val="20"/>
                <w:rtl/>
              </w:rPr>
              <w:t>מ</w:t>
            </w:r>
            <w:r w:rsidRPr="004949B2">
              <w:rPr>
                <w:rFonts w:asciiTheme="minorHAnsi" w:hAnsiTheme="minorHAnsi" w:cstheme="minorHAnsi"/>
                <w:sz w:val="20"/>
                <w:szCs w:val="20"/>
                <w:rtl/>
              </w:rPr>
              <w:t>מעמד מבקש האישור</w:t>
            </w:r>
          </w:p>
        </w:tc>
      </w:tr>
      <w:tr w:rsidR="0023380B" w:rsidRPr="004949B2" w14:paraId="00668CF5" w14:textId="77777777" w:rsidTr="00232DFA">
        <w:trPr>
          <w:trHeight w:val="551"/>
        </w:trPr>
        <w:tc>
          <w:tcPr>
            <w:tcW w:w="1649" w:type="dxa"/>
            <w:gridSpan w:val="2"/>
            <w:shd w:val="clear" w:color="auto" w:fill="auto"/>
          </w:tcPr>
          <w:p w14:paraId="3FDBE58C" w14:textId="77777777" w:rsidR="0023380B" w:rsidRPr="004949B2" w:rsidRDefault="0023380B" w:rsidP="0000091B">
            <w:pPr>
              <w:pStyle w:val="af6"/>
              <w:contextualSpacing/>
              <w:mirrorIndents/>
              <w:jc w:val="left"/>
              <w:rPr>
                <w:rFonts w:asciiTheme="minorHAnsi" w:hAnsiTheme="minorHAnsi" w:cstheme="minorHAnsi"/>
                <w:sz w:val="20"/>
                <w:szCs w:val="20"/>
                <w:rtl/>
              </w:rPr>
            </w:pPr>
            <w:r w:rsidRPr="004949B2">
              <w:rPr>
                <w:rFonts w:asciiTheme="minorHAnsi" w:eastAsia="Calibri" w:hAnsiTheme="minorHAnsi" w:cstheme="minorHAnsi"/>
                <w:sz w:val="20"/>
                <w:szCs w:val="20"/>
                <w:rtl/>
              </w:rPr>
              <w:t xml:space="preserve">שם: </w:t>
            </w:r>
            <w:r w:rsidR="00F3702B" w:rsidRPr="004949B2">
              <w:rPr>
                <w:rFonts w:asciiTheme="minorHAnsi" w:hAnsiTheme="minorHAnsi" w:cstheme="minorHAnsi"/>
                <w:kern w:val="28"/>
                <w:sz w:val="20"/>
                <w:szCs w:val="20"/>
                <w:rtl/>
              </w:rPr>
              <w:t>המועצה</w:t>
            </w:r>
            <w:r w:rsidRPr="004949B2">
              <w:rPr>
                <w:rFonts w:asciiTheme="minorHAnsi" w:hAnsiTheme="minorHAnsi" w:cstheme="minorHAnsi"/>
                <w:kern w:val="28"/>
                <w:sz w:val="20"/>
                <w:szCs w:val="20"/>
                <w:rtl/>
              </w:rPr>
              <w:t xml:space="preserve"> לקידום תושבי חבל אשכול </w:t>
            </w:r>
          </w:p>
        </w:tc>
        <w:tc>
          <w:tcPr>
            <w:tcW w:w="2766" w:type="dxa"/>
          </w:tcPr>
          <w:p w14:paraId="7202077E"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 xml:space="preserve">שם: </w:t>
            </w:r>
            <w:r w:rsidRPr="004949B2">
              <w:rPr>
                <w:rFonts w:asciiTheme="minorHAnsi" w:hAnsiTheme="minorHAnsi" w:cstheme="minorHAnsi"/>
                <w:kern w:val="28"/>
                <w:sz w:val="20"/>
                <w:szCs w:val="20"/>
                <w:rtl/>
              </w:rPr>
              <w:t>מועצה אזורית אשכול ו/או החברה הכלכלית לפיתוח אשכול ו/או תאגידים עירוניים של המועצה ו/או יחידות סמך של המועצה</w:t>
            </w:r>
          </w:p>
        </w:tc>
        <w:tc>
          <w:tcPr>
            <w:tcW w:w="1890" w:type="dxa"/>
            <w:shd w:val="clear" w:color="auto" w:fill="auto"/>
          </w:tcPr>
          <w:p w14:paraId="52E67298"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 xml:space="preserve">שם: </w:t>
            </w:r>
          </w:p>
        </w:tc>
        <w:tc>
          <w:tcPr>
            <w:tcW w:w="1150" w:type="dxa"/>
            <w:vMerge w:val="restart"/>
            <w:shd w:val="clear" w:color="auto" w:fill="auto"/>
          </w:tcPr>
          <w:p w14:paraId="6DC71AF1" w14:textId="77777777" w:rsidR="0023380B" w:rsidRPr="004949B2" w:rsidRDefault="0023380B" w:rsidP="0000091B">
            <w:pPr>
              <w:contextualSpacing/>
              <w:mirrorIndents/>
              <w:jc w:val="center"/>
              <w:rPr>
                <w:rFonts w:asciiTheme="minorHAnsi" w:hAnsiTheme="minorHAnsi" w:cstheme="minorHAnsi"/>
                <w:b/>
                <w:sz w:val="20"/>
                <w:szCs w:val="20"/>
                <w:rtl/>
              </w:rPr>
            </w:pPr>
            <w:r w:rsidRPr="004949B2">
              <w:rPr>
                <w:rFonts w:asciiTheme="minorHAnsi" w:hAnsiTheme="minorHAnsi" w:cstheme="minorHAnsi"/>
                <w:sz w:val="20"/>
                <w:szCs w:val="20"/>
                <w:rtl/>
              </w:rPr>
              <w:t>הנחיה לקבוצות טיפוליות של הורים וילדים</w:t>
            </w:r>
          </w:p>
        </w:tc>
        <w:tc>
          <w:tcPr>
            <w:tcW w:w="1530" w:type="dxa"/>
            <w:vMerge w:val="restart"/>
            <w:shd w:val="clear" w:color="auto" w:fill="auto"/>
          </w:tcPr>
          <w:p w14:paraId="0A6174B5" w14:textId="77777777" w:rsidR="0023380B" w:rsidRPr="004949B2" w:rsidRDefault="0023380B" w:rsidP="0000091B">
            <w:pPr>
              <w:contextualSpacing/>
              <w:mirrorIndents/>
              <w:jc w:val="center"/>
              <w:rPr>
                <w:rFonts w:asciiTheme="minorHAnsi" w:hAnsiTheme="minorHAnsi" w:cstheme="minorHAnsi"/>
                <w:b/>
                <w:sz w:val="20"/>
                <w:szCs w:val="20"/>
                <w:rtl/>
              </w:rPr>
            </w:pPr>
          </w:p>
          <w:p w14:paraId="57C6FF9F" w14:textId="77777777" w:rsidR="0023380B" w:rsidRPr="004949B2" w:rsidRDefault="0023380B" w:rsidP="0000091B">
            <w:pPr>
              <w:contextualSpacing/>
              <w:mirrorIndents/>
              <w:jc w:val="center"/>
              <w:rPr>
                <w:rFonts w:asciiTheme="minorHAnsi" w:hAnsiTheme="minorHAnsi" w:cstheme="minorHAnsi"/>
                <w:b/>
                <w:sz w:val="20"/>
                <w:szCs w:val="20"/>
                <w:rtl/>
              </w:rPr>
            </w:pPr>
            <w:r w:rsidRPr="004949B2">
              <w:rPr>
                <w:rFonts w:asciiTheme="minorHAnsi" w:hAnsiTheme="minorHAnsi" w:cstheme="minorHAnsi"/>
                <w:b/>
                <w:sz w:val="20"/>
                <w:szCs w:val="20"/>
                <w:rtl/>
              </w:rPr>
              <w:t>מזמין השירותים</w:t>
            </w:r>
          </w:p>
          <w:p w14:paraId="084955A0" w14:textId="77777777" w:rsidR="0023380B" w:rsidRPr="004949B2" w:rsidRDefault="0023380B" w:rsidP="0000091B">
            <w:pPr>
              <w:contextualSpacing/>
              <w:mirrorIndents/>
              <w:jc w:val="center"/>
              <w:rPr>
                <w:rFonts w:asciiTheme="minorHAnsi" w:hAnsiTheme="minorHAnsi" w:cstheme="minorHAnsi"/>
                <w:b/>
                <w:sz w:val="20"/>
                <w:szCs w:val="20"/>
                <w:rtl/>
              </w:rPr>
            </w:pPr>
          </w:p>
        </w:tc>
      </w:tr>
      <w:tr w:rsidR="0023380B" w:rsidRPr="004949B2" w14:paraId="407BC8C3" w14:textId="77777777" w:rsidTr="00232DFA">
        <w:trPr>
          <w:trHeight w:val="571"/>
        </w:trPr>
        <w:tc>
          <w:tcPr>
            <w:tcW w:w="1649" w:type="dxa"/>
            <w:gridSpan w:val="2"/>
            <w:shd w:val="clear" w:color="auto" w:fill="auto"/>
          </w:tcPr>
          <w:p w14:paraId="793A3E76"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 xml:space="preserve">ח.פ: </w:t>
            </w:r>
          </w:p>
        </w:tc>
        <w:tc>
          <w:tcPr>
            <w:tcW w:w="2766" w:type="dxa"/>
          </w:tcPr>
          <w:p w14:paraId="4A7B1C32"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ח.פ.</w:t>
            </w:r>
          </w:p>
        </w:tc>
        <w:tc>
          <w:tcPr>
            <w:tcW w:w="1890" w:type="dxa"/>
            <w:shd w:val="clear" w:color="auto" w:fill="auto"/>
          </w:tcPr>
          <w:p w14:paraId="6FF57E9B"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ת.ז./ח.פ.</w:t>
            </w:r>
          </w:p>
        </w:tc>
        <w:tc>
          <w:tcPr>
            <w:tcW w:w="1150" w:type="dxa"/>
            <w:vMerge/>
            <w:shd w:val="clear" w:color="auto" w:fill="auto"/>
          </w:tcPr>
          <w:p w14:paraId="3806F559" w14:textId="77777777" w:rsidR="0023380B" w:rsidRPr="004949B2" w:rsidRDefault="0023380B" w:rsidP="0000091B">
            <w:pPr>
              <w:contextualSpacing/>
              <w:mirrorIndents/>
              <w:rPr>
                <w:rFonts w:asciiTheme="minorHAnsi" w:hAnsiTheme="minorHAnsi" w:cstheme="minorHAnsi"/>
                <w:b/>
                <w:sz w:val="20"/>
                <w:szCs w:val="20"/>
                <w:rtl/>
              </w:rPr>
            </w:pPr>
          </w:p>
        </w:tc>
        <w:tc>
          <w:tcPr>
            <w:tcW w:w="1530" w:type="dxa"/>
            <w:vMerge/>
            <w:shd w:val="clear" w:color="auto" w:fill="auto"/>
          </w:tcPr>
          <w:p w14:paraId="7DFF26AD" w14:textId="77777777" w:rsidR="0023380B" w:rsidRPr="004949B2" w:rsidRDefault="0023380B" w:rsidP="0000091B">
            <w:pPr>
              <w:contextualSpacing/>
              <w:mirrorIndents/>
              <w:rPr>
                <w:rFonts w:asciiTheme="minorHAnsi" w:hAnsiTheme="minorHAnsi" w:cstheme="minorHAnsi"/>
                <w:b/>
                <w:sz w:val="20"/>
                <w:szCs w:val="20"/>
                <w:rtl/>
              </w:rPr>
            </w:pPr>
          </w:p>
        </w:tc>
      </w:tr>
      <w:tr w:rsidR="0023380B" w:rsidRPr="004949B2" w14:paraId="048C287D" w14:textId="77777777" w:rsidTr="00232DFA">
        <w:trPr>
          <w:trHeight w:val="391"/>
        </w:trPr>
        <w:tc>
          <w:tcPr>
            <w:tcW w:w="1649" w:type="dxa"/>
            <w:gridSpan w:val="2"/>
            <w:shd w:val="clear" w:color="auto" w:fill="auto"/>
          </w:tcPr>
          <w:p w14:paraId="67D1BBE0"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 xml:space="preserve">מען:  </w:t>
            </w:r>
          </w:p>
        </w:tc>
        <w:tc>
          <w:tcPr>
            <w:tcW w:w="2766" w:type="dxa"/>
          </w:tcPr>
          <w:p w14:paraId="742174D0"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מען:</w:t>
            </w:r>
          </w:p>
        </w:tc>
        <w:tc>
          <w:tcPr>
            <w:tcW w:w="1890" w:type="dxa"/>
            <w:shd w:val="clear" w:color="auto" w:fill="auto"/>
          </w:tcPr>
          <w:p w14:paraId="428B33BE" w14:textId="77777777" w:rsidR="0023380B" w:rsidRPr="004949B2" w:rsidRDefault="0023380B" w:rsidP="0000091B">
            <w:pPr>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מען</w:t>
            </w:r>
          </w:p>
        </w:tc>
        <w:tc>
          <w:tcPr>
            <w:tcW w:w="1150" w:type="dxa"/>
            <w:vMerge/>
            <w:shd w:val="clear" w:color="auto" w:fill="auto"/>
          </w:tcPr>
          <w:p w14:paraId="714CD451" w14:textId="77777777" w:rsidR="0023380B" w:rsidRPr="004949B2" w:rsidRDefault="0023380B" w:rsidP="0000091B">
            <w:pPr>
              <w:contextualSpacing/>
              <w:mirrorIndents/>
              <w:rPr>
                <w:rFonts w:asciiTheme="minorHAnsi" w:hAnsiTheme="minorHAnsi" w:cstheme="minorHAnsi"/>
                <w:b/>
                <w:sz w:val="20"/>
                <w:szCs w:val="20"/>
                <w:rtl/>
              </w:rPr>
            </w:pPr>
          </w:p>
        </w:tc>
        <w:tc>
          <w:tcPr>
            <w:tcW w:w="1530" w:type="dxa"/>
            <w:vMerge/>
            <w:shd w:val="clear" w:color="auto" w:fill="auto"/>
          </w:tcPr>
          <w:p w14:paraId="2B7A0E87" w14:textId="77777777" w:rsidR="0023380B" w:rsidRPr="004949B2" w:rsidRDefault="0023380B" w:rsidP="0000091B">
            <w:pPr>
              <w:contextualSpacing/>
              <w:mirrorIndents/>
              <w:rPr>
                <w:rFonts w:asciiTheme="minorHAnsi" w:hAnsiTheme="minorHAnsi" w:cstheme="minorHAnsi"/>
                <w:b/>
                <w:sz w:val="20"/>
                <w:szCs w:val="20"/>
                <w:rtl/>
              </w:rPr>
            </w:pPr>
          </w:p>
        </w:tc>
      </w:tr>
    </w:tbl>
    <w:p w14:paraId="0FF9F5EA" w14:textId="77777777" w:rsidR="0023380B" w:rsidRPr="004949B2" w:rsidRDefault="0023380B" w:rsidP="0023380B">
      <w:pPr>
        <w:contextualSpacing/>
        <w:mirrorIndents/>
        <w:rPr>
          <w:rFonts w:asciiTheme="minorHAnsi" w:hAnsiTheme="minorHAnsi" w:cstheme="minorHAnsi"/>
          <w:vanish/>
          <w:sz w:val="20"/>
          <w:szCs w:val="20"/>
        </w:rPr>
      </w:pPr>
    </w:p>
    <w:tbl>
      <w:tblPr>
        <w:tblpPr w:leftFromText="180" w:rightFromText="180" w:vertAnchor="text" w:horzAnchor="margin" w:tblpXSpec="center" w:tblpY="284"/>
        <w:tblOverlap w:val="never"/>
        <w:bidiVisual/>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46"/>
        <w:gridCol w:w="846"/>
        <w:gridCol w:w="700"/>
        <w:gridCol w:w="669"/>
        <w:gridCol w:w="1026"/>
        <w:gridCol w:w="1026"/>
        <w:gridCol w:w="987"/>
        <w:gridCol w:w="647"/>
        <w:gridCol w:w="1126"/>
      </w:tblGrid>
      <w:tr w:rsidR="0023380B" w:rsidRPr="004949B2" w14:paraId="6E59D8BD" w14:textId="77777777" w:rsidTr="0000091B">
        <w:trPr>
          <w:trHeight w:val="173"/>
        </w:trPr>
        <w:tc>
          <w:tcPr>
            <w:tcW w:w="491" w:type="pct"/>
            <w:vMerge w:val="restart"/>
            <w:shd w:val="clear" w:color="auto" w:fill="F2F2F2"/>
          </w:tcPr>
          <w:p w14:paraId="035BD5D2"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סוג הביטוח</w:t>
            </w:r>
          </w:p>
          <w:p w14:paraId="75269B86"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חלוקה לפי גבולות אחריות או סכומי ביטוח</w:t>
            </w:r>
          </w:p>
        </w:tc>
        <w:tc>
          <w:tcPr>
            <w:tcW w:w="474" w:type="pct"/>
            <w:vMerge w:val="restart"/>
            <w:shd w:val="clear" w:color="auto" w:fill="F2F2F2"/>
          </w:tcPr>
          <w:p w14:paraId="65295365"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מספר הפוליסה</w:t>
            </w:r>
          </w:p>
        </w:tc>
        <w:tc>
          <w:tcPr>
            <w:tcW w:w="485" w:type="pct"/>
            <w:vMerge w:val="restart"/>
            <w:shd w:val="clear" w:color="auto" w:fill="F2F2F2"/>
          </w:tcPr>
          <w:p w14:paraId="7D71434C"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נוסח ומהדורת הפוליסה</w:t>
            </w:r>
          </w:p>
        </w:tc>
        <w:tc>
          <w:tcPr>
            <w:tcW w:w="459" w:type="pct"/>
            <w:vMerge w:val="restart"/>
            <w:shd w:val="clear" w:color="auto" w:fill="F2F2F2"/>
          </w:tcPr>
          <w:p w14:paraId="7D2FB33E"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תאריך תחילה</w:t>
            </w:r>
          </w:p>
        </w:tc>
        <w:tc>
          <w:tcPr>
            <w:tcW w:w="485" w:type="pct"/>
            <w:vMerge w:val="restart"/>
            <w:shd w:val="clear" w:color="auto" w:fill="F2F2F2"/>
          </w:tcPr>
          <w:p w14:paraId="29FC3C73"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תאריך סיום</w:t>
            </w:r>
          </w:p>
        </w:tc>
        <w:tc>
          <w:tcPr>
            <w:tcW w:w="917" w:type="pct"/>
            <w:gridSpan w:val="2"/>
            <w:shd w:val="clear" w:color="auto" w:fill="F2F2F2"/>
          </w:tcPr>
          <w:p w14:paraId="4CA7C30C" w14:textId="77777777" w:rsidR="0023380B" w:rsidRPr="004949B2" w:rsidRDefault="0023380B" w:rsidP="00232DFA">
            <w:pPr>
              <w:autoSpaceDE w:val="0"/>
              <w:autoSpaceDN w:val="0"/>
              <w:bidi w:val="0"/>
              <w:adjustRightInd w:val="0"/>
              <w:spacing w:after="0"/>
              <w:jc w:val="center"/>
              <w:rPr>
                <w:rFonts w:asciiTheme="minorHAnsi" w:hAnsiTheme="minorHAnsi" w:cstheme="minorHAnsi"/>
                <w:sz w:val="20"/>
                <w:szCs w:val="20"/>
              </w:rPr>
            </w:pPr>
            <w:r w:rsidRPr="004949B2">
              <w:rPr>
                <w:rFonts w:asciiTheme="minorHAnsi" w:hAnsiTheme="minorHAnsi" w:cstheme="minorHAnsi"/>
                <w:sz w:val="20"/>
                <w:szCs w:val="20"/>
                <w:rtl/>
              </w:rPr>
              <w:t>גבול אחריות לכלל</w:t>
            </w:r>
          </w:p>
          <w:p w14:paraId="5AF270D5" w14:textId="77777777" w:rsidR="0023380B" w:rsidRPr="004949B2" w:rsidRDefault="0023380B" w:rsidP="00232DFA">
            <w:pPr>
              <w:autoSpaceDE w:val="0"/>
              <w:autoSpaceDN w:val="0"/>
              <w:bidi w:val="0"/>
              <w:adjustRightInd w:val="0"/>
              <w:spacing w:after="0"/>
              <w:jc w:val="center"/>
              <w:rPr>
                <w:rFonts w:asciiTheme="minorHAnsi" w:hAnsiTheme="minorHAnsi" w:cstheme="minorHAnsi"/>
                <w:sz w:val="20"/>
                <w:szCs w:val="20"/>
              </w:rPr>
            </w:pPr>
            <w:r w:rsidRPr="004949B2">
              <w:rPr>
                <w:rFonts w:asciiTheme="minorHAnsi" w:hAnsiTheme="minorHAnsi" w:cstheme="minorHAnsi"/>
                <w:sz w:val="20"/>
                <w:szCs w:val="20"/>
                <w:rtl/>
              </w:rPr>
              <w:t>פעילות המבוטח</w:t>
            </w:r>
            <w:r w:rsidRPr="004949B2">
              <w:rPr>
                <w:rFonts w:asciiTheme="minorHAnsi" w:hAnsiTheme="minorHAnsi" w:cstheme="minorHAnsi"/>
                <w:sz w:val="20"/>
                <w:szCs w:val="20"/>
              </w:rPr>
              <w:t>/</w:t>
            </w:r>
          </w:p>
          <w:p w14:paraId="21DF948A" w14:textId="77777777" w:rsidR="0023380B" w:rsidRPr="004949B2" w:rsidRDefault="0023380B" w:rsidP="00232DFA">
            <w:pPr>
              <w:autoSpaceDE w:val="0"/>
              <w:autoSpaceDN w:val="0"/>
              <w:bidi w:val="0"/>
              <w:adjustRightInd w:val="0"/>
              <w:spacing w:after="0"/>
              <w:jc w:val="center"/>
              <w:rPr>
                <w:rFonts w:asciiTheme="minorHAnsi" w:hAnsiTheme="minorHAnsi" w:cstheme="minorHAnsi"/>
                <w:sz w:val="20"/>
                <w:szCs w:val="20"/>
              </w:rPr>
            </w:pPr>
            <w:r w:rsidRPr="004949B2">
              <w:rPr>
                <w:rFonts w:asciiTheme="minorHAnsi" w:hAnsiTheme="minorHAnsi" w:cstheme="minorHAnsi"/>
                <w:sz w:val="20"/>
                <w:szCs w:val="20"/>
                <w:rtl/>
              </w:rPr>
              <w:t>סכום ביטוח/שווי</w:t>
            </w:r>
          </w:p>
          <w:p w14:paraId="195240F6"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העבודה</w:t>
            </w:r>
          </w:p>
        </w:tc>
        <w:tc>
          <w:tcPr>
            <w:tcW w:w="478" w:type="pct"/>
            <w:vMerge w:val="restart"/>
            <w:shd w:val="clear" w:color="auto" w:fill="F2F2F2"/>
          </w:tcPr>
          <w:p w14:paraId="0392D425"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השתתפות עצמית (אין חובה להציג נתון זה</w:t>
            </w:r>
          </w:p>
        </w:tc>
        <w:tc>
          <w:tcPr>
            <w:tcW w:w="303" w:type="pct"/>
            <w:vMerge w:val="restart"/>
            <w:shd w:val="clear" w:color="auto" w:fill="F2F2F2"/>
          </w:tcPr>
          <w:p w14:paraId="32E13A74"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מטבע</w:t>
            </w:r>
          </w:p>
        </w:tc>
        <w:tc>
          <w:tcPr>
            <w:tcW w:w="908" w:type="pct"/>
            <w:vMerge w:val="restart"/>
            <w:shd w:val="clear" w:color="auto" w:fill="F2F2F2"/>
          </w:tcPr>
          <w:p w14:paraId="058C31A9" w14:textId="77777777" w:rsidR="0023380B" w:rsidRPr="004949B2" w:rsidRDefault="0023380B" w:rsidP="00232DFA">
            <w:pPr>
              <w:spacing w:after="0"/>
              <w:mirrorIndents/>
              <w:jc w:val="center"/>
              <w:rPr>
                <w:rFonts w:asciiTheme="minorHAnsi" w:hAnsiTheme="minorHAnsi" w:cstheme="minorHAnsi"/>
                <w:sz w:val="20"/>
                <w:szCs w:val="20"/>
                <w:rtl/>
              </w:rPr>
            </w:pPr>
            <w:r w:rsidRPr="004949B2">
              <w:rPr>
                <w:rFonts w:asciiTheme="minorHAnsi" w:hAnsiTheme="minorHAnsi" w:cstheme="minorHAnsi"/>
                <w:sz w:val="20"/>
                <w:szCs w:val="20"/>
                <w:rtl/>
              </w:rPr>
              <w:t>כיסויים נוספים בתוקף וביטול חריגים</w:t>
            </w:r>
          </w:p>
        </w:tc>
      </w:tr>
      <w:tr w:rsidR="0023380B" w:rsidRPr="004949B2" w14:paraId="69BC21E6" w14:textId="77777777" w:rsidTr="00232DFA">
        <w:trPr>
          <w:trHeight w:val="646"/>
        </w:trPr>
        <w:tc>
          <w:tcPr>
            <w:tcW w:w="491" w:type="pct"/>
            <w:vMerge/>
            <w:shd w:val="clear" w:color="auto" w:fill="F2F2F2"/>
          </w:tcPr>
          <w:p w14:paraId="07DCBB48" w14:textId="77777777" w:rsidR="0023380B" w:rsidRPr="004949B2" w:rsidRDefault="0023380B" w:rsidP="0000091B">
            <w:pPr>
              <w:contextualSpacing/>
              <w:mirrorIndents/>
              <w:rPr>
                <w:rFonts w:asciiTheme="minorHAnsi" w:hAnsiTheme="minorHAnsi" w:cstheme="minorHAnsi"/>
                <w:sz w:val="20"/>
                <w:szCs w:val="20"/>
                <w:rtl/>
              </w:rPr>
            </w:pPr>
          </w:p>
        </w:tc>
        <w:tc>
          <w:tcPr>
            <w:tcW w:w="474" w:type="pct"/>
            <w:vMerge/>
            <w:shd w:val="clear" w:color="auto" w:fill="F2F2F2"/>
          </w:tcPr>
          <w:p w14:paraId="3A096CEF" w14:textId="77777777" w:rsidR="0023380B" w:rsidRPr="004949B2" w:rsidRDefault="0023380B" w:rsidP="0000091B">
            <w:pPr>
              <w:contextualSpacing/>
              <w:mirrorIndents/>
              <w:rPr>
                <w:rFonts w:asciiTheme="minorHAnsi" w:hAnsiTheme="minorHAnsi" w:cstheme="minorHAnsi"/>
                <w:sz w:val="20"/>
                <w:szCs w:val="20"/>
                <w:rtl/>
              </w:rPr>
            </w:pPr>
          </w:p>
        </w:tc>
        <w:tc>
          <w:tcPr>
            <w:tcW w:w="485" w:type="pct"/>
            <w:vMerge/>
            <w:shd w:val="clear" w:color="auto" w:fill="F2F2F2"/>
          </w:tcPr>
          <w:p w14:paraId="16A4D402" w14:textId="77777777" w:rsidR="0023380B" w:rsidRPr="004949B2" w:rsidRDefault="0023380B" w:rsidP="0000091B">
            <w:pPr>
              <w:contextualSpacing/>
              <w:mirrorIndents/>
              <w:rPr>
                <w:rFonts w:asciiTheme="minorHAnsi" w:hAnsiTheme="minorHAnsi" w:cstheme="minorHAnsi"/>
                <w:sz w:val="20"/>
                <w:szCs w:val="20"/>
                <w:rtl/>
              </w:rPr>
            </w:pPr>
          </w:p>
        </w:tc>
        <w:tc>
          <w:tcPr>
            <w:tcW w:w="459" w:type="pct"/>
            <w:vMerge/>
            <w:shd w:val="clear" w:color="auto" w:fill="F2F2F2"/>
          </w:tcPr>
          <w:p w14:paraId="4C6619A2" w14:textId="77777777" w:rsidR="0023380B" w:rsidRPr="004949B2" w:rsidRDefault="0023380B" w:rsidP="0000091B">
            <w:pPr>
              <w:contextualSpacing/>
              <w:mirrorIndents/>
              <w:rPr>
                <w:rFonts w:asciiTheme="minorHAnsi" w:hAnsiTheme="minorHAnsi" w:cstheme="minorHAnsi"/>
                <w:sz w:val="20"/>
                <w:szCs w:val="20"/>
                <w:rtl/>
              </w:rPr>
            </w:pPr>
          </w:p>
        </w:tc>
        <w:tc>
          <w:tcPr>
            <w:tcW w:w="485" w:type="pct"/>
            <w:vMerge/>
            <w:shd w:val="clear" w:color="auto" w:fill="F2F2F2"/>
          </w:tcPr>
          <w:p w14:paraId="03F22B94" w14:textId="77777777" w:rsidR="0023380B" w:rsidRPr="004949B2" w:rsidRDefault="0023380B" w:rsidP="0000091B">
            <w:pPr>
              <w:contextualSpacing/>
              <w:mirrorIndents/>
              <w:rPr>
                <w:rFonts w:asciiTheme="minorHAnsi" w:hAnsiTheme="minorHAnsi" w:cstheme="minorHAnsi"/>
                <w:sz w:val="20"/>
                <w:szCs w:val="20"/>
                <w:rtl/>
              </w:rPr>
            </w:pPr>
          </w:p>
        </w:tc>
        <w:tc>
          <w:tcPr>
            <w:tcW w:w="452" w:type="pct"/>
            <w:shd w:val="clear" w:color="auto" w:fill="F2F2F2"/>
          </w:tcPr>
          <w:p w14:paraId="7C7E8A6E"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לתקופה</w:t>
            </w:r>
          </w:p>
        </w:tc>
        <w:tc>
          <w:tcPr>
            <w:tcW w:w="465" w:type="pct"/>
            <w:shd w:val="clear" w:color="auto" w:fill="F2F2F2"/>
          </w:tcPr>
          <w:p w14:paraId="1D918A9C"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למקרה</w:t>
            </w:r>
          </w:p>
        </w:tc>
        <w:tc>
          <w:tcPr>
            <w:tcW w:w="478" w:type="pct"/>
            <w:vMerge/>
            <w:shd w:val="clear" w:color="auto" w:fill="F2F2F2"/>
          </w:tcPr>
          <w:p w14:paraId="737F44D5"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303" w:type="pct"/>
            <w:vMerge/>
            <w:shd w:val="clear" w:color="auto" w:fill="F2F2F2"/>
          </w:tcPr>
          <w:p w14:paraId="74808820"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908" w:type="pct"/>
            <w:vMerge/>
            <w:shd w:val="clear" w:color="auto" w:fill="F2F2F2"/>
          </w:tcPr>
          <w:p w14:paraId="01F3316F" w14:textId="77777777" w:rsidR="0023380B" w:rsidRPr="004949B2" w:rsidRDefault="0023380B" w:rsidP="0000091B">
            <w:pPr>
              <w:contextualSpacing/>
              <w:mirrorIndents/>
              <w:jc w:val="center"/>
              <w:rPr>
                <w:rFonts w:asciiTheme="minorHAnsi" w:hAnsiTheme="minorHAnsi" w:cstheme="minorHAnsi"/>
                <w:sz w:val="20"/>
                <w:szCs w:val="20"/>
                <w:rtl/>
              </w:rPr>
            </w:pPr>
          </w:p>
        </w:tc>
      </w:tr>
      <w:tr w:rsidR="0023380B" w:rsidRPr="004949B2" w14:paraId="503288A8" w14:textId="77777777" w:rsidTr="0000091B">
        <w:trPr>
          <w:trHeight w:val="850"/>
        </w:trPr>
        <w:tc>
          <w:tcPr>
            <w:tcW w:w="491" w:type="pct"/>
            <w:shd w:val="clear" w:color="auto" w:fill="F2F2F2"/>
          </w:tcPr>
          <w:p w14:paraId="716D65B2"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צד ג'</w:t>
            </w:r>
          </w:p>
        </w:tc>
        <w:tc>
          <w:tcPr>
            <w:tcW w:w="474" w:type="pct"/>
            <w:shd w:val="clear" w:color="auto" w:fill="F2F2F2"/>
          </w:tcPr>
          <w:p w14:paraId="0CE35926"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85" w:type="pct"/>
            <w:shd w:val="clear" w:color="auto" w:fill="F2F2F2"/>
          </w:tcPr>
          <w:p w14:paraId="08DFC779"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ביט</w:t>
            </w:r>
          </w:p>
        </w:tc>
        <w:tc>
          <w:tcPr>
            <w:tcW w:w="459" w:type="pct"/>
            <w:shd w:val="clear" w:color="auto" w:fill="F2F2F2"/>
          </w:tcPr>
          <w:p w14:paraId="0BF41712"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85" w:type="pct"/>
            <w:shd w:val="clear" w:color="auto" w:fill="F2F2F2"/>
          </w:tcPr>
          <w:p w14:paraId="2E25C42A"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52" w:type="pct"/>
            <w:shd w:val="clear" w:color="auto" w:fill="F2F2F2"/>
          </w:tcPr>
          <w:p w14:paraId="79E342B1" w14:textId="77777777" w:rsidR="0023380B" w:rsidRPr="004949B2" w:rsidRDefault="00DE1C1F"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1</w:t>
            </w:r>
            <w:r w:rsidR="0023380B" w:rsidRPr="004949B2">
              <w:rPr>
                <w:rFonts w:asciiTheme="minorHAnsi" w:hAnsiTheme="minorHAnsi" w:cstheme="minorHAnsi"/>
                <w:sz w:val="20"/>
                <w:szCs w:val="20"/>
                <w:rtl/>
              </w:rPr>
              <w:t>,000,000</w:t>
            </w:r>
          </w:p>
        </w:tc>
        <w:tc>
          <w:tcPr>
            <w:tcW w:w="465" w:type="pct"/>
            <w:shd w:val="clear" w:color="auto" w:fill="F2F2F2"/>
          </w:tcPr>
          <w:p w14:paraId="1E826C6D" w14:textId="77777777" w:rsidR="0023380B" w:rsidRPr="004949B2" w:rsidRDefault="00D86453"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1,</w:t>
            </w:r>
            <w:r w:rsidR="0023380B" w:rsidRPr="004949B2">
              <w:rPr>
                <w:rFonts w:asciiTheme="minorHAnsi" w:hAnsiTheme="minorHAnsi" w:cstheme="minorHAnsi"/>
                <w:sz w:val="20"/>
                <w:szCs w:val="20"/>
                <w:rtl/>
              </w:rPr>
              <w:t>000,000</w:t>
            </w:r>
          </w:p>
        </w:tc>
        <w:tc>
          <w:tcPr>
            <w:tcW w:w="478" w:type="pct"/>
            <w:shd w:val="clear" w:color="auto" w:fill="F2F2F2"/>
          </w:tcPr>
          <w:p w14:paraId="0C864946" w14:textId="77777777" w:rsidR="0023380B" w:rsidRPr="004949B2" w:rsidRDefault="0023380B" w:rsidP="0000091B">
            <w:pPr>
              <w:pStyle w:val="af6"/>
              <w:jc w:val="left"/>
              <w:rPr>
                <w:rFonts w:asciiTheme="minorHAnsi" w:eastAsia="Calibri" w:hAnsiTheme="minorHAnsi" w:cstheme="minorHAnsi"/>
                <w:sz w:val="20"/>
                <w:szCs w:val="20"/>
                <w:rtl/>
              </w:rPr>
            </w:pPr>
          </w:p>
        </w:tc>
        <w:tc>
          <w:tcPr>
            <w:tcW w:w="303" w:type="pct"/>
            <w:shd w:val="clear" w:color="auto" w:fill="F2F2F2"/>
          </w:tcPr>
          <w:p w14:paraId="16B5B456" w14:textId="77777777" w:rsidR="0023380B" w:rsidRPr="004949B2" w:rsidRDefault="0023380B" w:rsidP="0000091B">
            <w:pPr>
              <w:pStyle w:val="af6"/>
              <w:rPr>
                <w:rFonts w:asciiTheme="minorHAnsi" w:eastAsia="Calibri" w:hAnsiTheme="minorHAnsi" w:cstheme="minorHAnsi"/>
                <w:sz w:val="20"/>
                <w:szCs w:val="20"/>
                <w:rtl/>
              </w:rPr>
            </w:pPr>
            <w:r w:rsidRPr="004949B2">
              <w:rPr>
                <w:rFonts w:asciiTheme="minorHAnsi" w:hAnsiTheme="minorHAnsi" w:cstheme="minorHAnsi"/>
                <w:b/>
                <w:sz w:val="20"/>
                <w:szCs w:val="20"/>
                <w:rtl/>
              </w:rPr>
              <w:t>₪</w:t>
            </w:r>
          </w:p>
        </w:tc>
        <w:tc>
          <w:tcPr>
            <w:tcW w:w="908" w:type="pct"/>
            <w:shd w:val="clear" w:color="auto" w:fill="F2F2F2"/>
          </w:tcPr>
          <w:p w14:paraId="53D3F9AB" w14:textId="77777777" w:rsidR="0023380B" w:rsidRPr="004949B2" w:rsidRDefault="0023380B" w:rsidP="0023380B">
            <w:pPr>
              <w:pStyle w:val="af6"/>
              <w:jc w:val="left"/>
              <w:rPr>
                <w:rFonts w:asciiTheme="minorHAnsi" w:eastAsia="Calibri" w:hAnsiTheme="minorHAnsi" w:cstheme="minorHAnsi"/>
                <w:sz w:val="20"/>
                <w:szCs w:val="20"/>
                <w:rtl/>
              </w:rPr>
            </w:pPr>
            <w:r w:rsidRPr="004949B2">
              <w:rPr>
                <w:rFonts w:asciiTheme="minorHAnsi" w:eastAsia="Calibri" w:hAnsiTheme="minorHAnsi" w:cstheme="minorHAnsi"/>
                <w:sz w:val="20"/>
                <w:szCs w:val="20"/>
                <w:rtl/>
              </w:rPr>
              <w:t>302 – אחריות צולבת )למעט בגין אחריותו המקצועית של מבקש האישור</w:t>
            </w:r>
            <w:r w:rsidRPr="004949B2">
              <w:rPr>
                <w:rFonts w:asciiTheme="minorHAnsi" w:eastAsia="Calibri" w:hAnsiTheme="minorHAnsi" w:cstheme="minorHAnsi"/>
                <w:sz w:val="20"/>
                <w:szCs w:val="20"/>
              </w:rPr>
              <w:t>(</w:t>
            </w:r>
          </w:p>
          <w:p w14:paraId="061DF854" w14:textId="77777777" w:rsidR="0023380B" w:rsidRPr="004949B2" w:rsidRDefault="0023380B" w:rsidP="0023380B">
            <w:pPr>
              <w:pStyle w:val="af6"/>
              <w:jc w:val="left"/>
              <w:rPr>
                <w:rFonts w:asciiTheme="minorHAnsi" w:eastAsia="Calibri" w:hAnsiTheme="minorHAnsi" w:cstheme="minorHAnsi"/>
                <w:sz w:val="20"/>
                <w:szCs w:val="20"/>
                <w:rtl/>
                <w:lang w:val="fr-FR"/>
              </w:rPr>
            </w:pPr>
            <w:r w:rsidRPr="004949B2">
              <w:rPr>
                <w:rFonts w:asciiTheme="minorHAnsi" w:eastAsia="Calibri" w:hAnsiTheme="minorHAnsi" w:cstheme="minorHAnsi"/>
                <w:sz w:val="20"/>
                <w:szCs w:val="20"/>
                <w:rtl/>
                <w:lang w:val="fr-FR"/>
              </w:rPr>
              <w:t xml:space="preserve">309 - </w:t>
            </w:r>
            <w:r w:rsidRPr="004949B2">
              <w:rPr>
                <w:rFonts w:asciiTheme="minorHAnsi" w:eastAsia="Calibri" w:hAnsiTheme="minorHAnsi" w:cstheme="minorHAnsi"/>
                <w:sz w:val="20"/>
                <w:szCs w:val="20"/>
                <w:rtl/>
              </w:rPr>
              <w:t>ויתור על תחלוף לטובת מבקש האישור, למעט בגין מי שגרם לנזק בזדון</w:t>
            </w:r>
            <w:r w:rsidRPr="004949B2">
              <w:rPr>
                <w:rFonts w:asciiTheme="minorHAnsi" w:eastAsia="Calibri" w:hAnsiTheme="minorHAnsi" w:cstheme="minorHAnsi"/>
                <w:sz w:val="20"/>
                <w:szCs w:val="20"/>
                <w:rtl/>
                <w:lang w:val="fr-FR"/>
              </w:rPr>
              <w:t>.</w:t>
            </w:r>
          </w:p>
          <w:p w14:paraId="46CC74E0"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315 -  כיסוי לתביעות </w:t>
            </w:r>
            <w:proofErr w:type="spellStart"/>
            <w:r w:rsidRPr="004949B2">
              <w:rPr>
                <w:rFonts w:asciiTheme="minorHAnsi" w:hAnsiTheme="minorHAnsi" w:cstheme="minorHAnsi"/>
                <w:b/>
                <w:sz w:val="20"/>
                <w:szCs w:val="20"/>
                <w:rtl/>
              </w:rPr>
              <w:t>מל"ל</w:t>
            </w:r>
            <w:proofErr w:type="spellEnd"/>
          </w:p>
          <w:p w14:paraId="2CAC7E5B"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321 -  מבוטח נוסף בגין מעשי או מחדלי המבוטח – </w:t>
            </w:r>
            <w:r w:rsidRPr="004949B2">
              <w:rPr>
                <w:rFonts w:asciiTheme="minorHAnsi" w:hAnsiTheme="minorHAnsi" w:cstheme="minorHAnsi"/>
                <w:b/>
                <w:sz w:val="20"/>
                <w:szCs w:val="20"/>
                <w:rtl/>
              </w:rPr>
              <w:lastRenderedPageBreak/>
              <w:t>מבקש האישור</w:t>
            </w:r>
          </w:p>
          <w:p w14:paraId="70783FBF"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328 -  ראשוניות</w:t>
            </w:r>
            <w:r w:rsidRPr="004949B2">
              <w:rPr>
                <w:rFonts w:asciiTheme="minorHAnsi" w:hAnsiTheme="minorHAnsi" w:cstheme="minorHAnsi"/>
                <w:b/>
                <w:sz w:val="20"/>
                <w:szCs w:val="20"/>
                <w:rtl/>
              </w:rPr>
              <w:br/>
            </w:r>
          </w:p>
        </w:tc>
      </w:tr>
      <w:tr w:rsidR="0023380B" w:rsidRPr="004949B2" w14:paraId="57FCE7CD" w14:textId="77777777" w:rsidTr="0000091B">
        <w:trPr>
          <w:trHeight w:val="850"/>
        </w:trPr>
        <w:tc>
          <w:tcPr>
            <w:tcW w:w="491" w:type="pct"/>
            <w:shd w:val="clear" w:color="auto" w:fill="FFFFFF"/>
          </w:tcPr>
          <w:p w14:paraId="3DB1820D"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lastRenderedPageBreak/>
              <w:t>אחריות מעבידים</w:t>
            </w:r>
          </w:p>
        </w:tc>
        <w:tc>
          <w:tcPr>
            <w:tcW w:w="474" w:type="pct"/>
            <w:shd w:val="clear" w:color="auto" w:fill="FFFFFF"/>
          </w:tcPr>
          <w:p w14:paraId="5DD71193"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85" w:type="pct"/>
            <w:shd w:val="clear" w:color="auto" w:fill="FFFFFF"/>
          </w:tcPr>
          <w:p w14:paraId="1ECA20FA"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ביט</w:t>
            </w:r>
          </w:p>
        </w:tc>
        <w:tc>
          <w:tcPr>
            <w:tcW w:w="459" w:type="pct"/>
            <w:shd w:val="clear" w:color="auto" w:fill="FFFFFF"/>
          </w:tcPr>
          <w:p w14:paraId="4B5FD1DD"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85" w:type="pct"/>
            <w:shd w:val="clear" w:color="auto" w:fill="FFFFFF"/>
          </w:tcPr>
          <w:p w14:paraId="3602EA38"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52" w:type="pct"/>
            <w:shd w:val="clear" w:color="auto" w:fill="FFFFFF"/>
          </w:tcPr>
          <w:p w14:paraId="28E04581"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65" w:type="pct"/>
            <w:shd w:val="clear" w:color="auto" w:fill="FFFFFF"/>
          </w:tcPr>
          <w:p w14:paraId="3ED73390"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78" w:type="pct"/>
            <w:shd w:val="clear" w:color="auto" w:fill="FFFFFF"/>
          </w:tcPr>
          <w:p w14:paraId="60E20303" w14:textId="77777777" w:rsidR="0023380B" w:rsidRPr="004949B2" w:rsidRDefault="0023380B" w:rsidP="0000091B">
            <w:pPr>
              <w:contextualSpacing/>
              <w:mirrorIndents/>
              <w:rPr>
                <w:rFonts w:asciiTheme="minorHAnsi" w:hAnsiTheme="minorHAnsi" w:cstheme="minorHAnsi"/>
                <w:b/>
                <w:sz w:val="20"/>
                <w:szCs w:val="20"/>
                <w:rtl/>
              </w:rPr>
            </w:pPr>
          </w:p>
        </w:tc>
        <w:tc>
          <w:tcPr>
            <w:tcW w:w="303" w:type="pct"/>
            <w:shd w:val="clear" w:color="auto" w:fill="FFFFFF"/>
          </w:tcPr>
          <w:p w14:paraId="599A72EA" w14:textId="77777777" w:rsidR="0023380B" w:rsidRPr="004949B2" w:rsidRDefault="0023380B" w:rsidP="0000091B">
            <w:pPr>
              <w:contextualSpacing/>
              <w:mirrorIndents/>
              <w:jc w:val="center"/>
              <w:rPr>
                <w:rFonts w:asciiTheme="minorHAnsi" w:hAnsiTheme="minorHAnsi" w:cstheme="minorHAnsi"/>
                <w:b/>
                <w:sz w:val="20"/>
                <w:szCs w:val="20"/>
                <w:rtl/>
              </w:rPr>
            </w:pPr>
            <w:r w:rsidRPr="004949B2">
              <w:rPr>
                <w:rFonts w:asciiTheme="minorHAnsi" w:hAnsiTheme="minorHAnsi" w:cstheme="minorHAnsi"/>
                <w:b/>
                <w:sz w:val="20"/>
                <w:szCs w:val="20"/>
                <w:rtl/>
              </w:rPr>
              <w:t>₪</w:t>
            </w:r>
          </w:p>
        </w:tc>
        <w:tc>
          <w:tcPr>
            <w:tcW w:w="908" w:type="pct"/>
            <w:shd w:val="clear" w:color="auto" w:fill="FFFFFF"/>
          </w:tcPr>
          <w:p w14:paraId="15375945" w14:textId="77777777" w:rsidR="0023380B" w:rsidRPr="004949B2" w:rsidRDefault="0023380B" w:rsidP="00232DFA">
            <w:pPr>
              <w:spacing w:after="0" w:line="240" w:lineRule="auto"/>
              <w:contextualSpacing/>
              <w:mirrorIndents/>
              <w:rPr>
                <w:rFonts w:asciiTheme="minorHAnsi" w:hAnsiTheme="minorHAnsi" w:cstheme="minorHAnsi"/>
                <w:b/>
                <w:bCs/>
                <w:i/>
                <w:iCs/>
                <w:sz w:val="20"/>
                <w:szCs w:val="20"/>
                <w:rtl/>
              </w:rPr>
            </w:pPr>
            <w:r w:rsidRPr="004949B2">
              <w:rPr>
                <w:rFonts w:asciiTheme="minorHAnsi" w:hAnsiTheme="minorHAnsi" w:cstheme="minorHAnsi"/>
                <w:sz w:val="20"/>
                <w:szCs w:val="20"/>
                <w:rtl/>
              </w:rPr>
              <w:t>309 -  ויתור על תחלוף לטובת מבקש האישור</w:t>
            </w:r>
          </w:p>
          <w:p w14:paraId="076872E1" w14:textId="77777777" w:rsidR="0023380B" w:rsidRPr="004949B2" w:rsidRDefault="0023380B" w:rsidP="00232DFA">
            <w:pPr>
              <w:spacing w:after="0" w:line="240" w:lineRule="auto"/>
              <w:contextualSpacing/>
              <w:mirrorIndents/>
              <w:rPr>
                <w:rFonts w:asciiTheme="minorHAnsi" w:hAnsiTheme="minorHAnsi" w:cstheme="minorHAnsi"/>
                <w:sz w:val="20"/>
                <w:szCs w:val="20"/>
                <w:rtl/>
              </w:rPr>
            </w:pPr>
            <w:r w:rsidRPr="004949B2">
              <w:rPr>
                <w:rFonts w:asciiTheme="minorHAnsi" w:hAnsiTheme="minorHAnsi" w:cstheme="minorHAnsi"/>
                <w:sz w:val="20"/>
                <w:szCs w:val="20"/>
                <w:rtl/>
              </w:rPr>
              <w:t>319 -  מבוטח נוסף היה וייחשב כמעבידם של מי מעובדי המבוטח</w:t>
            </w:r>
          </w:p>
          <w:p w14:paraId="4D0BC7CD"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sz w:val="20"/>
                <w:szCs w:val="20"/>
                <w:rtl/>
              </w:rPr>
              <w:t>328  ראשוניות</w:t>
            </w:r>
          </w:p>
        </w:tc>
      </w:tr>
      <w:tr w:rsidR="0023380B" w:rsidRPr="004949B2" w14:paraId="296B88B7" w14:textId="77777777" w:rsidTr="0000091B">
        <w:trPr>
          <w:trHeight w:val="1880"/>
        </w:trPr>
        <w:tc>
          <w:tcPr>
            <w:tcW w:w="491" w:type="pct"/>
            <w:shd w:val="clear" w:color="auto" w:fill="F2F2F2"/>
          </w:tcPr>
          <w:p w14:paraId="1C5585A2" w14:textId="77777777" w:rsidR="0023380B" w:rsidRPr="004949B2" w:rsidRDefault="0023380B"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אחריות מקצועית</w:t>
            </w:r>
          </w:p>
        </w:tc>
        <w:tc>
          <w:tcPr>
            <w:tcW w:w="474" w:type="pct"/>
            <w:shd w:val="clear" w:color="auto" w:fill="F2F2F2"/>
          </w:tcPr>
          <w:p w14:paraId="17F44962" w14:textId="77777777" w:rsidR="0023380B" w:rsidRPr="004949B2" w:rsidRDefault="0023380B" w:rsidP="0000091B">
            <w:pPr>
              <w:contextualSpacing/>
              <w:mirrorIndents/>
              <w:rPr>
                <w:rFonts w:asciiTheme="minorHAnsi" w:hAnsiTheme="minorHAnsi" w:cstheme="minorHAnsi"/>
                <w:sz w:val="20"/>
                <w:szCs w:val="20"/>
                <w:rtl/>
              </w:rPr>
            </w:pPr>
          </w:p>
        </w:tc>
        <w:tc>
          <w:tcPr>
            <w:tcW w:w="485" w:type="pct"/>
            <w:shd w:val="clear" w:color="auto" w:fill="F2F2F2"/>
          </w:tcPr>
          <w:p w14:paraId="11AFEA8E"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59" w:type="pct"/>
            <w:shd w:val="clear" w:color="auto" w:fill="F2F2F2"/>
          </w:tcPr>
          <w:p w14:paraId="24C5F4AC"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85" w:type="pct"/>
            <w:shd w:val="clear" w:color="auto" w:fill="F2F2F2"/>
          </w:tcPr>
          <w:p w14:paraId="59482EF8" w14:textId="77777777" w:rsidR="0023380B" w:rsidRPr="004949B2" w:rsidRDefault="0023380B" w:rsidP="0000091B">
            <w:pPr>
              <w:contextualSpacing/>
              <w:mirrorIndents/>
              <w:jc w:val="center"/>
              <w:rPr>
                <w:rFonts w:asciiTheme="minorHAnsi" w:hAnsiTheme="minorHAnsi" w:cstheme="minorHAnsi"/>
                <w:sz w:val="20"/>
                <w:szCs w:val="20"/>
                <w:rtl/>
              </w:rPr>
            </w:pPr>
          </w:p>
        </w:tc>
        <w:tc>
          <w:tcPr>
            <w:tcW w:w="452" w:type="pct"/>
            <w:shd w:val="clear" w:color="auto" w:fill="F2F2F2"/>
          </w:tcPr>
          <w:p w14:paraId="413EBAAF" w14:textId="77777777" w:rsidR="0023380B" w:rsidRPr="004949B2" w:rsidRDefault="00DE1C1F"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1</w:t>
            </w:r>
            <w:r w:rsidR="0023380B" w:rsidRPr="004949B2">
              <w:rPr>
                <w:rFonts w:asciiTheme="minorHAnsi" w:hAnsiTheme="minorHAnsi" w:cstheme="minorHAnsi"/>
                <w:sz w:val="20"/>
                <w:szCs w:val="20"/>
                <w:rtl/>
              </w:rPr>
              <w:t>,000,000</w:t>
            </w:r>
          </w:p>
        </w:tc>
        <w:tc>
          <w:tcPr>
            <w:tcW w:w="465" w:type="pct"/>
            <w:shd w:val="clear" w:color="auto" w:fill="F2F2F2"/>
          </w:tcPr>
          <w:p w14:paraId="1E8C9635" w14:textId="77777777" w:rsidR="0023380B" w:rsidRPr="004949B2" w:rsidRDefault="00D86453" w:rsidP="0000091B">
            <w:pPr>
              <w:contextualSpacing/>
              <w:mirrorIndents/>
              <w:jc w:val="center"/>
              <w:rPr>
                <w:rFonts w:asciiTheme="minorHAnsi" w:hAnsiTheme="minorHAnsi" w:cstheme="minorHAnsi"/>
                <w:sz w:val="20"/>
                <w:szCs w:val="20"/>
                <w:rtl/>
              </w:rPr>
            </w:pPr>
            <w:r w:rsidRPr="004949B2">
              <w:rPr>
                <w:rFonts w:asciiTheme="minorHAnsi" w:hAnsiTheme="minorHAnsi" w:cstheme="minorHAnsi"/>
                <w:sz w:val="20"/>
                <w:szCs w:val="20"/>
                <w:rtl/>
              </w:rPr>
              <w:t>1</w:t>
            </w:r>
            <w:r w:rsidR="0023380B" w:rsidRPr="004949B2">
              <w:rPr>
                <w:rFonts w:asciiTheme="minorHAnsi" w:hAnsiTheme="minorHAnsi" w:cstheme="minorHAnsi"/>
                <w:sz w:val="20"/>
                <w:szCs w:val="20"/>
                <w:rtl/>
              </w:rPr>
              <w:t>,000,000</w:t>
            </w:r>
          </w:p>
        </w:tc>
        <w:tc>
          <w:tcPr>
            <w:tcW w:w="478" w:type="pct"/>
            <w:shd w:val="clear" w:color="auto" w:fill="F2F2F2"/>
          </w:tcPr>
          <w:p w14:paraId="126B1F70" w14:textId="77777777" w:rsidR="0023380B" w:rsidRPr="004949B2" w:rsidRDefault="0023380B" w:rsidP="0000091B">
            <w:pPr>
              <w:contextualSpacing/>
              <w:mirrorIndents/>
              <w:rPr>
                <w:rFonts w:asciiTheme="minorHAnsi" w:hAnsiTheme="minorHAnsi" w:cstheme="minorHAnsi"/>
                <w:b/>
                <w:sz w:val="20"/>
                <w:szCs w:val="20"/>
                <w:rtl/>
              </w:rPr>
            </w:pPr>
          </w:p>
        </w:tc>
        <w:tc>
          <w:tcPr>
            <w:tcW w:w="303" w:type="pct"/>
            <w:shd w:val="clear" w:color="auto" w:fill="F2F2F2"/>
          </w:tcPr>
          <w:p w14:paraId="32A1B74C" w14:textId="77777777" w:rsidR="0023380B" w:rsidRPr="004949B2" w:rsidRDefault="0023380B" w:rsidP="0000091B">
            <w:pPr>
              <w:contextualSpacing/>
              <w:mirrorIndents/>
              <w:jc w:val="center"/>
              <w:rPr>
                <w:rFonts w:asciiTheme="minorHAnsi" w:hAnsiTheme="minorHAnsi" w:cstheme="minorHAnsi"/>
                <w:b/>
                <w:sz w:val="20"/>
                <w:szCs w:val="20"/>
                <w:rtl/>
              </w:rPr>
            </w:pPr>
            <w:r w:rsidRPr="004949B2">
              <w:rPr>
                <w:rFonts w:asciiTheme="minorHAnsi" w:hAnsiTheme="minorHAnsi" w:cstheme="minorHAnsi"/>
                <w:b/>
                <w:sz w:val="20"/>
                <w:szCs w:val="20"/>
                <w:rtl/>
              </w:rPr>
              <w:t>₪</w:t>
            </w:r>
          </w:p>
        </w:tc>
        <w:tc>
          <w:tcPr>
            <w:tcW w:w="908" w:type="pct"/>
            <w:shd w:val="clear" w:color="auto" w:fill="F2F2F2"/>
          </w:tcPr>
          <w:p w14:paraId="0101AD83" w14:textId="77777777" w:rsidR="0023380B" w:rsidRPr="004949B2" w:rsidRDefault="0023380B" w:rsidP="0023380B">
            <w:pPr>
              <w:pStyle w:val="af6"/>
              <w:jc w:val="left"/>
              <w:rPr>
                <w:rFonts w:asciiTheme="minorHAnsi" w:hAnsiTheme="minorHAnsi" w:cstheme="minorHAnsi"/>
                <w:sz w:val="20"/>
                <w:szCs w:val="20"/>
                <w:rtl/>
              </w:rPr>
            </w:pPr>
            <w:r w:rsidRPr="004949B2">
              <w:rPr>
                <w:rFonts w:asciiTheme="minorHAnsi" w:eastAsia="Calibri" w:hAnsiTheme="minorHAnsi" w:cstheme="minorHAnsi"/>
                <w:sz w:val="20"/>
                <w:szCs w:val="20"/>
                <w:rtl/>
                <w:lang w:val="fr-FR"/>
              </w:rPr>
              <w:t xml:space="preserve">301 - </w:t>
            </w:r>
            <w:r w:rsidRPr="004949B2">
              <w:rPr>
                <w:rFonts w:asciiTheme="minorHAnsi" w:hAnsiTheme="minorHAnsi" w:cstheme="minorHAnsi"/>
                <w:sz w:val="20"/>
                <w:szCs w:val="20"/>
                <w:rtl/>
              </w:rPr>
              <w:t xml:space="preserve"> אובדן מסמכים</w:t>
            </w:r>
          </w:p>
          <w:p w14:paraId="386A3855" w14:textId="77777777" w:rsidR="0023380B" w:rsidRPr="004949B2" w:rsidRDefault="0023380B" w:rsidP="0023380B">
            <w:pPr>
              <w:pStyle w:val="af6"/>
              <w:jc w:val="left"/>
              <w:rPr>
                <w:rFonts w:asciiTheme="minorHAnsi" w:hAnsiTheme="minorHAnsi" w:cstheme="minorHAnsi"/>
                <w:sz w:val="20"/>
                <w:szCs w:val="20"/>
                <w:rtl/>
              </w:rPr>
            </w:pPr>
            <w:r w:rsidRPr="004949B2">
              <w:rPr>
                <w:rFonts w:asciiTheme="minorHAnsi" w:hAnsiTheme="minorHAnsi" w:cstheme="minorHAnsi"/>
                <w:sz w:val="20"/>
                <w:szCs w:val="20"/>
                <w:rtl/>
              </w:rPr>
              <w:t>302 - אחריות צולבת (למעט בגין אחריותו המקצועית של מבקש האישור</w:t>
            </w:r>
            <w:r w:rsidRPr="004949B2">
              <w:rPr>
                <w:rFonts w:asciiTheme="minorHAnsi" w:hAnsiTheme="minorHAnsi" w:cstheme="minorHAnsi"/>
                <w:sz w:val="20"/>
                <w:szCs w:val="20"/>
              </w:rPr>
              <w:t>(</w:t>
            </w:r>
          </w:p>
          <w:p w14:paraId="5DFFE221" w14:textId="77777777" w:rsidR="0023380B" w:rsidRPr="004949B2" w:rsidRDefault="0023380B" w:rsidP="0023380B">
            <w:pPr>
              <w:pStyle w:val="af6"/>
              <w:jc w:val="left"/>
              <w:rPr>
                <w:rFonts w:asciiTheme="minorHAnsi" w:eastAsia="Calibri" w:hAnsiTheme="minorHAnsi" w:cstheme="minorHAnsi"/>
                <w:sz w:val="20"/>
                <w:szCs w:val="20"/>
                <w:rtl/>
                <w:lang w:val="fr-FR"/>
              </w:rPr>
            </w:pPr>
            <w:r w:rsidRPr="004949B2">
              <w:rPr>
                <w:rFonts w:asciiTheme="minorHAnsi" w:eastAsia="Calibri" w:hAnsiTheme="minorHAnsi" w:cstheme="minorHAnsi"/>
                <w:sz w:val="20"/>
                <w:szCs w:val="20"/>
                <w:rtl/>
                <w:lang w:val="fr-FR"/>
              </w:rPr>
              <w:t xml:space="preserve">303 - </w:t>
            </w:r>
            <w:r w:rsidRPr="004949B2">
              <w:rPr>
                <w:rFonts w:asciiTheme="minorHAnsi" w:hAnsiTheme="minorHAnsi" w:cstheme="minorHAnsi"/>
                <w:sz w:val="20"/>
                <w:szCs w:val="20"/>
                <w:rtl/>
              </w:rPr>
              <w:t xml:space="preserve"> דיבה, השמצה והוצאת לשון הרע</w:t>
            </w:r>
          </w:p>
          <w:p w14:paraId="3C92FBB5" w14:textId="77777777" w:rsidR="0023380B" w:rsidRPr="004949B2" w:rsidRDefault="0023380B" w:rsidP="0023380B">
            <w:pPr>
              <w:pStyle w:val="af6"/>
              <w:jc w:val="left"/>
              <w:rPr>
                <w:rFonts w:asciiTheme="minorHAnsi" w:eastAsia="Calibri" w:hAnsiTheme="minorHAnsi" w:cstheme="minorHAnsi"/>
                <w:sz w:val="20"/>
                <w:szCs w:val="20"/>
                <w:rtl/>
                <w:lang w:val="fr-FR"/>
              </w:rPr>
            </w:pPr>
            <w:r w:rsidRPr="004949B2">
              <w:rPr>
                <w:rFonts w:asciiTheme="minorHAnsi" w:eastAsia="Calibri" w:hAnsiTheme="minorHAnsi" w:cstheme="minorHAnsi"/>
                <w:sz w:val="20"/>
                <w:szCs w:val="20"/>
                <w:rtl/>
                <w:lang w:val="fr-FR"/>
              </w:rPr>
              <w:t xml:space="preserve">309 - </w:t>
            </w:r>
            <w:r w:rsidRPr="004949B2">
              <w:rPr>
                <w:rFonts w:asciiTheme="minorHAnsi" w:eastAsia="Calibri" w:hAnsiTheme="minorHAnsi" w:cstheme="minorHAnsi"/>
                <w:sz w:val="20"/>
                <w:szCs w:val="20"/>
                <w:rtl/>
              </w:rPr>
              <w:t>ויתור על תחלוף לטובת מבקש האישור, למעט בגין מי שגרם לנזק בזדון</w:t>
            </w:r>
            <w:r w:rsidRPr="004949B2">
              <w:rPr>
                <w:rFonts w:asciiTheme="minorHAnsi" w:eastAsia="Calibri" w:hAnsiTheme="minorHAnsi" w:cstheme="minorHAnsi"/>
                <w:sz w:val="20"/>
                <w:szCs w:val="20"/>
                <w:rtl/>
                <w:lang w:val="fr-FR"/>
              </w:rPr>
              <w:t>.</w:t>
            </w:r>
          </w:p>
          <w:p w14:paraId="6DCF21EC" w14:textId="77777777" w:rsidR="0023380B" w:rsidRPr="004949B2" w:rsidRDefault="0023380B" w:rsidP="0023380B">
            <w:pPr>
              <w:pStyle w:val="af6"/>
              <w:jc w:val="left"/>
              <w:rPr>
                <w:rFonts w:asciiTheme="minorHAnsi" w:eastAsia="Calibri" w:hAnsiTheme="minorHAnsi" w:cstheme="minorHAnsi"/>
                <w:sz w:val="20"/>
                <w:szCs w:val="20"/>
                <w:rtl/>
                <w:lang w:val="fr-FR"/>
              </w:rPr>
            </w:pPr>
            <w:r w:rsidRPr="004949B2">
              <w:rPr>
                <w:rFonts w:asciiTheme="minorHAnsi" w:eastAsia="Calibri" w:hAnsiTheme="minorHAnsi" w:cstheme="minorHAnsi"/>
                <w:sz w:val="20"/>
                <w:szCs w:val="20"/>
                <w:rtl/>
                <w:lang w:val="fr-FR"/>
              </w:rPr>
              <w:t xml:space="preserve">321 - </w:t>
            </w:r>
            <w:r w:rsidRPr="004949B2">
              <w:rPr>
                <w:rFonts w:asciiTheme="minorHAnsi" w:hAnsiTheme="minorHAnsi" w:cstheme="minorHAnsi"/>
                <w:sz w:val="20"/>
                <w:szCs w:val="20"/>
                <w:rtl/>
              </w:rPr>
              <w:t xml:space="preserve"> מבוטח נוסף בגין מעשי או מחדלי המבוטח</w:t>
            </w:r>
          </w:p>
          <w:p w14:paraId="3E554C67"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325 – </w:t>
            </w:r>
            <w:r w:rsidRPr="004949B2">
              <w:rPr>
                <w:rFonts w:asciiTheme="minorHAnsi" w:hAnsiTheme="minorHAnsi" w:cstheme="minorHAnsi"/>
                <w:sz w:val="20"/>
                <w:szCs w:val="20"/>
                <w:rtl/>
              </w:rPr>
              <w:t xml:space="preserve"> מרמה ואי יושר עובדים</w:t>
            </w:r>
          </w:p>
          <w:p w14:paraId="6960D405"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326 - </w:t>
            </w:r>
            <w:r w:rsidRPr="004949B2">
              <w:rPr>
                <w:rFonts w:asciiTheme="minorHAnsi" w:hAnsiTheme="minorHAnsi" w:cstheme="minorHAnsi"/>
                <w:sz w:val="20"/>
                <w:szCs w:val="20"/>
                <w:rtl/>
              </w:rPr>
              <w:t xml:space="preserve"> פגיעה בפרטיות</w:t>
            </w:r>
          </w:p>
          <w:p w14:paraId="42B2C465"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328 ראשוניות</w:t>
            </w:r>
          </w:p>
          <w:p w14:paraId="5F2524D7" w14:textId="77777777" w:rsidR="0023380B" w:rsidRPr="004949B2" w:rsidRDefault="0023380B" w:rsidP="00232DFA">
            <w:pPr>
              <w:spacing w:after="0" w:line="240" w:lineRule="auto"/>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332 - </w:t>
            </w:r>
            <w:r w:rsidRPr="004949B2">
              <w:rPr>
                <w:rFonts w:asciiTheme="minorHAnsi" w:hAnsiTheme="minorHAnsi" w:cstheme="minorHAnsi"/>
                <w:sz w:val="20"/>
                <w:szCs w:val="20"/>
                <w:rtl/>
              </w:rPr>
              <w:t xml:space="preserve"> תקופת גילוי – 6 חודשים</w:t>
            </w:r>
          </w:p>
          <w:p w14:paraId="2F033741" w14:textId="77777777" w:rsidR="0023380B" w:rsidRPr="004949B2" w:rsidRDefault="0023380B" w:rsidP="00232DFA">
            <w:pPr>
              <w:spacing w:after="0" w:line="240" w:lineRule="auto"/>
              <w:contextualSpacing/>
              <w:mirrorIndents/>
              <w:rPr>
                <w:rFonts w:asciiTheme="minorHAnsi" w:hAnsiTheme="minorHAnsi" w:cstheme="minorHAnsi"/>
                <w:bCs/>
                <w:sz w:val="20"/>
                <w:szCs w:val="20"/>
                <w:rtl/>
              </w:rPr>
            </w:pPr>
          </w:p>
        </w:tc>
      </w:tr>
    </w:tbl>
    <w:p w14:paraId="1D688EA1" w14:textId="77777777" w:rsidR="0023380B" w:rsidRPr="004949B2" w:rsidRDefault="0023380B" w:rsidP="0023380B">
      <w:pPr>
        <w:ind w:hanging="41"/>
        <w:contextualSpacing/>
        <w:mirrorIndents/>
        <w:rPr>
          <w:rFonts w:asciiTheme="minorHAnsi" w:hAnsiTheme="minorHAnsi" w:cstheme="minorHAnsi"/>
          <w:sz w:val="20"/>
          <w:szCs w:val="20"/>
          <w:rtl/>
        </w:rPr>
      </w:pPr>
    </w:p>
    <w:p w14:paraId="4F34682A" w14:textId="77777777" w:rsidR="0023380B" w:rsidRPr="004949B2" w:rsidRDefault="0023380B" w:rsidP="0023380B">
      <w:pPr>
        <w:contextualSpacing/>
        <w:mirrorIndents/>
        <w:rPr>
          <w:rFonts w:asciiTheme="minorHAnsi" w:hAnsiTheme="minorHAnsi" w:cstheme="minorHAnsi"/>
          <w:sz w:val="20"/>
          <w:szCs w:val="20"/>
          <w:rtl/>
        </w:rPr>
      </w:pPr>
    </w:p>
    <w:p w14:paraId="288CFD82" w14:textId="77777777" w:rsidR="0023380B" w:rsidRPr="004949B2" w:rsidRDefault="0023380B" w:rsidP="0023380B">
      <w:pPr>
        <w:contextualSpacing/>
        <w:mirrorIndents/>
        <w:rPr>
          <w:rFonts w:asciiTheme="minorHAnsi" w:hAnsiTheme="minorHAnsi" w:cstheme="minorHAnsi"/>
          <w:sz w:val="20"/>
          <w:szCs w:val="20"/>
          <w:rtl/>
        </w:rPr>
      </w:pPr>
    </w:p>
    <w:p w14:paraId="43E62D6E" w14:textId="77777777" w:rsidR="0023380B" w:rsidRPr="004949B2" w:rsidRDefault="0023380B" w:rsidP="0023380B">
      <w:pPr>
        <w:contextualSpacing/>
        <w:mirrorIndents/>
        <w:rPr>
          <w:rFonts w:asciiTheme="minorHAnsi" w:hAnsiTheme="minorHAnsi" w:cstheme="minorHAnsi"/>
          <w:sz w:val="20"/>
          <w:szCs w:val="20"/>
          <w:rtl/>
        </w:rPr>
      </w:pPr>
    </w:p>
    <w:tbl>
      <w:tblPr>
        <w:tblpPr w:leftFromText="180" w:rightFromText="180" w:vertAnchor="text" w:horzAnchor="margin" w:tblpY="154"/>
        <w:bidiVisual/>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3380B" w:rsidRPr="004949B2" w14:paraId="240D017F" w14:textId="77777777" w:rsidTr="0000091B">
        <w:trPr>
          <w:trHeight w:val="377"/>
          <w:tblHeader/>
        </w:trPr>
        <w:tc>
          <w:tcPr>
            <w:tcW w:w="5000" w:type="pct"/>
            <w:shd w:val="clear" w:color="auto" w:fill="F2F2F2"/>
          </w:tcPr>
          <w:p w14:paraId="7069C08E" w14:textId="77777777" w:rsidR="0023380B" w:rsidRPr="004949B2" w:rsidRDefault="0023380B" w:rsidP="0000091B">
            <w:pPr>
              <w:contextualSpacing/>
              <w:mirrorIndents/>
              <w:rPr>
                <w:rFonts w:asciiTheme="minorHAnsi" w:hAnsiTheme="minorHAnsi" w:cstheme="minorHAnsi"/>
                <w:b/>
                <w:sz w:val="20"/>
                <w:szCs w:val="20"/>
                <w:rtl/>
              </w:rPr>
            </w:pPr>
            <w:r w:rsidRPr="004949B2">
              <w:rPr>
                <w:rFonts w:asciiTheme="minorHAnsi" w:hAnsiTheme="minorHAnsi" w:cstheme="minorHAnsi"/>
                <w:sz w:val="20"/>
                <w:szCs w:val="20"/>
                <w:rtl/>
              </w:rPr>
              <w:t xml:space="preserve">פירוט השירותים )בכפוף, לשירותים המפורטים בהסכם בין המבוטח למבקש האישור, יש לציין את קוד השירות מתוך הרשימה הסגורה המפורטת בנספח </w:t>
            </w:r>
            <w:r w:rsidRPr="004949B2">
              <w:rPr>
                <w:rFonts w:asciiTheme="minorHAnsi" w:hAnsiTheme="minorHAnsi" w:cstheme="minorHAnsi"/>
                <w:b/>
                <w:bCs/>
                <w:sz w:val="20"/>
                <w:szCs w:val="20"/>
                <w:rtl/>
              </w:rPr>
              <w:t xml:space="preserve">ג' </w:t>
            </w:r>
            <w:r w:rsidRPr="004949B2">
              <w:rPr>
                <w:rFonts w:asciiTheme="minorHAnsi" w:hAnsiTheme="minorHAnsi" w:cstheme="minorHAnsi"/>
                <w:sz w:val="20"/>
                <w:szCs w:val="20"/>
                <w:rtl/>
              </w:rPr>
              <w:t>כפי שמפורסם על ידי רשות שוק ההון, ביטוח וחסכון. ניתן להציג בנוסף גם המלל המוצג לצד הקוד ברשימה הסגורה</w:t>
            </w:r>
            <w:r w:rsidRPr="004949B2">
              <w:rPr>
                <w:rFonts w:asciiTheme="minorHAnsi" w:hAnsiTheme="minorHAnsi" w:cstheme="minorHAnsi"/>
                <w:sz w:val="20"/>
                <w:szCs w:val="20"/>
              </w:rPr>
              <w:t>(*</w:t>
            </w:r>
          </w:p>
        </w:tc>
      </w:tr>
      <w:tr w:rsidR="0023380B" w:rsidRPr="004949B2" w14:paraId="556DED88" w14:textId="77777777" w:rsidTr="0000091B">
        <w:trPr>
          <w:trHeight w:val="308"/>
        </w:trPr>
        <w:tc>
          <w:tcPr>
            <w:tcW w:w="5000" w:type="pct"/>
            <w:shd w:val="clear" w:color="auto" w:fill="auto"/>
          </w:tcPr>
          <w:p w14:paraId="21FF2CFF" w14:textId="77777777" w:rsidR="0023380B" w:rsidRPr="004949B2" w:rsidRDefault="0023380B" w:rsidP="0000091B">
            <w:pPr>
              <w:tabs>
                <w:tab w:val="left" w:pos="7849"/>
              </w:tabs>
              <w:contextualSpacing/>
              <w:mirrorIndents/>
              <w:rPr>
                <w:rFonts w:asciiTheme="minorHAnsi" w:hAnsiTheme="minorHAnsi" w:cstheme="minorHAnsi"/>
                <w:sz w:val="20"/>
                <w:szCs w:val="20"/>
              </w:rPr>
            </w:pPr>
            <w:r w:rsidRPr="004949B2">
              <w:rPr>
                <w:rFonts w:asciiTheme="minorHAnsi" w:hAnsiTheme="minorHAnsi" w:cstheme="minorHAnsi"/>
                <w:sz w:val="20"/>
                <w:szCs w:val="20"/>
                <w:rtl/>
              </w:rPr>
              <w:t xml:space="preserve">021 - </w:t>
            </w:r>
            <w:r w:rsidRPr="004949B2">
              <w:rPr>
                <w:rFonts w:asciiTheme="minorHAnsi" w:eastAsia="Times New Roman" w:hAnsiTheme="minorHAnsi" w:cstheme="minorHAnsi"/>
                <w:sz w:val="20"/>
                <w:szCs w:val="20"/>
                <w:rtl/>
              </w:rPr>
              <w:t xml:space="preserve"> הדרכות/ קורסים/ סדנאות</w:t>
            </w:r>
          </w:p>
        </w:tc>
      </w:tr>
    </w:tbl>
    <w:p w14:paraId="753E4B67" w14:textId="77777777" w:rsidR="0023380B" w:rsidRPr="004949B2" w:rsidRDefault="0023380B" w:rsidP="0023380B">
      <w:pPr>
        <w:contextualSpacing/>
        <w:mirrorIndents/>
        <w:rPr>
          <w:rFonts w:asciiTheme="minorHAnsi" w:hAnsiTheme="minorHAnsi" w:cstheme="minorHAnsi"/>
          <w:sz w:val="20"/>
          <w:szCs w:val="20"/>
          <w:rtl/>
        </w:rPr>
      </w:pPr>
    </w:p>
    <w:tbl>
      <w:tblPr>
        <w:tblpPr w:leftFromText="180" w:rightFromText="180" w:vertAnchor="text" w:horzAnchor="margin" w:tblpXSpec="center" w:tblpY="166"/>
        <w:bidiVisual/>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9"/>
      </w:tblGrid>
      <w:tr w:rsidR="0023380B" w:rsidRPr="004949B2" w14:paraId="2983663E" w14:textId="77777777" w:rsidTr="0000091B">
        <w:trPr>
          <w:trHeight w:val="227"/>
          <w:tblHeader/>
        </w:trPr>
        <w:tc>
          <w:tcPr>
            <w:tcW w:w="5000" w:type="pct"/>
            <w:shd w:val="clear" w:color="auto" w:fill="F2F2F2"/>
          </w:tcPr>
          <w:p w14:paraId="71DF95D1" w14:textId="77777777" w:rsidR="0023380B" w:rsidRPr="004949B2" w:rsidRDefault="0023380B" w:rsidP="0000091B">
            <w:pPr>
              <w:contextualSpacing/>
              <w:mirrorIndents/>
              <w:rPr>
                <w:rFonts w:asciiTheme="minorHAnsi" w:hAnsiTheme="minorHAnsi" w:cstheme="minorHAnsi"/>
                <w:b/>
                <w:sz w:val="20"/>
                <w:szCs w:val="20"/>
                <w:rtl/>
              </w:rPr>
            </w:pPr>
            <w:r w:rsidRPr="004949B2">
              <w:rPr>
                <w:rFonts w:asciiTheme="minorHAnsi" w:hAnsiTheme="minorHAnsi" w:cstheme="minorHAnsi"/>
                <w:b/>
                <w:sz w:val="20"/>
                <w:szCs w:val="20"/>
                <w:rtl/>
              </w:rPr>
              <w:t xml:space="preserve">ביטול/שינוי הפוליסה </w:t>
            </w:r>
          </w:p>
        </w:tc>
      </w:tr>
      <w:tr w:rsidR="0023380B" w:rsidRPr="004949B2" w14:paraId="6D5C0975" w14:textId="77777777" w:rsidTr="0000091B">
        <w:trPr>
          <w:trHeight w:val="334"/>
        </w:trPr>
        <w:tc>
          <w:tcPr>
            <w:tcW w:w="5000" w:type="pct"/>
            <w:shd w:val="clear" w:color="auto" w:fill="auto"/>
            <w:vAlign w:val="center"/>
          </w:tcPr>
          <w:p w14:paraId="30F620FB" w14:textId="77777777" w:rsidR="0023380B" w:rsidRPr="004949B2" w:rsidRDefault="0023380B" w:rsidP="0000091B">
            <w:pPr>
              <w:contextualSpacing/>
              <w:mirrorIndents/>
              <w:rPr>
                <w:rFonts w:asciiTheme="minorHAnsi" w:hAnsiTheme="minorHAnsi" w:cstheme="minorHAnsi"/>
                <w:bCs/>
                <w:sz w:val="20"/>
                <w:szCs w:val="20"/>
                <w:rtl/>
              </w:rPr>
            </w:pPr>
            <w:r w:rsidRPr="004949B2">
              <w:rPr>
                <w:rFonts w:asciiTheme="minorHAnsi" w:hAnsiTheme="minorHAnsi" w:cstheme="minorHAnsi"/>
                <w:sz w:val="20"/>
                <w:szCs w:val="20"/>
                <w:rtl/>
              </w:rPr>
              <w:t xml:space="preserve">שינוי לרעת מבקש האישור או ביטול של פוליסת ביטוח, לא ייכנס לתוקף אלא </w:t>
            </w:r>
            <w:r w:rsidRPr="004949B2">
              <w:rPr>
                <w:rFonts w:asciiTheme="minorHAnsi" w:hAnsiTheme="minorHAnsi" w:cstheme="minorHAnsi"/>
                <w:b/>
                <w:bCs/>
                <w:sz w:val="20"/>
                <w:szCs w:val="20"/>
                <w:rtl/>
              </w:rPr>
              <w:t xml:space="preserve">60 יום </w:t>
            </w:r>
            <w:r w:rsidRPr="004949B2">
              <w:rPr>
                <w:rFonts w:asciiTheme="minorHAnsi" w:hAnsiTheme="minorHAnsi" w:cstheme="minorHAnsi"/>
                <w:sz w:val="20"/>
                <w:szCs w:val="20"/>
                <w:rtl/>
              </w:rPr>
              <w:t>לאחר משלוח הודעה למבקש האישור בדבר השינוי או הביטול</w:t>
            </w:r>
            <w:r w:rsidRPr="004949B2" w:rsidDel="00006BE2">
              <w:rPr>
                <w:rFonts w:asciiTheme="minorHAnsi" w:hAnsiTheme="minorHAnsi" w:cstheme="minorHAnsi"/>
                <w:b/>
                <w:sz w:val="20"/>
                <w:szCs w:val="20"/>
                <w:rtl/>
              </w:rPr>
              <w:t xml:space="preserve"> </w:t>
            </w:r>
            <w:r w:rsidRPr="004949B2">
              <w:rPr>
                <w:rFonts w:asciiTheme="minorHAnsi" w:hAnsiTheme="minorHAnsi" w:cstheme="minorHAnsi"/>
                <w:b/>
                <w:sz w:val="20"/>
                <w:szCs w:val="20"/>
                <w:rtl/>
              </w:rPr>
              <w:t>.</w:t>
            </w:r>
          </w:p>
        </w:tc>
      </w:tr>
    </w:tbl>
    <w:p w14:paraId="7EE3CA42" w14:textId="77777777" w:rsidR="0023380B" w:rsidRPr="004949B2" w:rsidRDefault="0023380B" w:rsidP="0023380B">
      <w:pPr>
        <w:contextualSpacing/>
        <w:mirrorIndents/>
        <w:rPr>
          <w:rFonts w:asciiTheme="minorHAnsi" w:hAnsiTheme="minorHAnsi" w:cstheme="minorHAnsi"/>
          <w:sz w:val="20"/>
          <w:szCs w:val="20"/>
          <w:rtl/>
        </w:rPr>
      </w:pPr>
    </w:p>
    <w:p w14:paraId="03D33074" w14:textId="77777777" w:rsidR="0023380B" w:rsidRPr="004949B2" w:rsidRDefault="0023380B" w:rsidP="0023380B">
      <w:pPr>
        <w:rPr>
          <w:rFonts w:asciiTheme="minorHAnsi" w:hAnsiTheme="minorHAnsi" w:cstheme="minorHAnsi"/>
          <w:sz w:val="20"/>
          <w:szCs w:val="20"/>
          <w:rtl/>
        </w:rPr>
      </w:pPr>
    </w:p>
    <w:tbl>
      <w:tblPr>
        <w:bidiVisual/>
        <w:tblW w:w="4973" w:type="pct"/>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3380B" w:rsidRPr="004949B2" w14:paraId="28178892" w14:textId="77777777" w:rsidTr="0000091B">
        <w:trPr>
          <w:trHeight w:val="227"/>
          <w:tblHeader/>
        </w:trPr>
        <w:tc>
          <w:tcPr>
            <w:tcW w:w="5000" w:type="pct"/>
            <w:shd w:val="clear" w:color="auto" w:fill="F2F2F2"/>
          </w:tcPr>
          <w:p w14:paraId="57F689F6" w14:textId="77777777" w:rsidR="0023380B" w:rsidRPr="004949B2" w:rsidRDefault="0023380B" w:rsidP="0000091B">
            <w:pPr>
              <w:pStyle w:val="af6"/>
              <w:jc w:val="left"/>
              <w:rPr>
                <w:rFonts w:asciiTheme="minorHAnsi" w:eastAsia="Calibri" w:hAnsiTheme="minorHAnsi" w:cstheme="minorHAnsi"/>
                <w:b/>
                <w:sz w:val="20"/>
                <w:szCs w:val="20"/>
                <w:rtl/>
              </w:rPr>
            </w:pPr>
            <w:r w:rsidRPr="004949B2">
              <w:rPr>
                <w:rFonts w:asciiTheme="minorHAnsi" w:eastAsia="Calibri" w:hAnsiTheme="minorHAnsi" w:cstheme="minorHAnsi"/>
                <w:b/>
                <w:sz w:val="20"/>
                <w:szCs w:val="20"/>
                <w:rtl/>
              </w:rPr>
              <w:t>חתימת האישור</w:t>
            </w:r>
          </w:p>
        </w:tc>
      </w:tr>
      <w:tr w:rsidR="0023380B" w:rsidRPr="004949B2" w14:paraId="6EE57372" w14:textId="77777777" w:rsidTr="0000091B">
        <w:trPr>
          <w:trHeight w:val="598"/>
        </w:trPr>
        <w:tc>
          <w:tcPr>
            <w:tcW w:w="5000" w:type="pct"/>
            <w:shd w:val="clear" w:color="auto" w:fill="auto"/>
          </w:tcPr>
          <w:p w14:paraId="29DF1997" w14:textId="77777777" w:rsidR="0023380B" w:rsidRPr="004949B2" w:rsidRDefault="0023380B" w:rsidP="0000091B">
            <w:pPr>
              <w:pStyle w:val="af6"/>
              <w:jc w:val="left"/>
              <w:rPr>
                <w:rFonts w:asciiTheme="minorHAnsi" w:eastAsia="Calibri" w:hAnsiTheme="minorHAnsi" w:cstheme="minorHAnsi"/>
                <w:b/>
                <w:sz w:val="20"/>
                <w:szCs w:val="20"/>
                <w:rtl/>
              </w:rPr>
            </w:pPr>
            <w:r w:rsidRPr="004949B2">
              <w:rPr>
                <w:rFonts w:asciiTheme="minorHAnsi" w:eastAsia="Calibri" w:hAnsiTheme="minorHAnsi" w:cstheme="minorHAnsi"/>
                <w:b/>
                <w:sz w:val="20"/>
                <w:szCs w:val="20"/>
                <w:rtl/>
              </w:rPr>
              <w:t>המבטח:</w:t>
            </w:r>
          </w:p>
        </w:tc>
      </w:tr>
    </w:tbl>
    <w:p w14:paraId="738AC217" w14:textId="7D52ACB1" w:rsidR="00DD7F22" w:rsidRPr="004949B2" w:rsidRDefault="00DD7F22" w:rsidP="00DD7F22">
      <w:pPr>
        <w:jc w:val="center"/>
        <w:rPr>
          <w:rFonts w:asciiTheme="minorHAnsi" w:hAnsiTheme="minorHAnsi" w:cstheme="minorHAnsi"/>
          <w:b/>
          <w:bCs/>
          <w:rtl/>
        </w:rPr>
      </w:pPr>
    </w:p>
    <w:p w14:paraId="0C108032" w14:textId="77777777" w:rsidR="00DD7F22" w:rsidRPr="004949B2" w:rsidRDefault="00DD7F22" w:rsidP="00DD7F22">
      <w:pPr>
        <w:spacing w:before="100" w:line="360" w:lineRule="auto"/>
        <w:jc w:val="center"/>
        <w:rPr>
          <w:rFonts w:asciiTheme="minorHAnsi" w:eastAsia="Times New Roman" w:hAnsiTheme="minorHAnsi" w:cstheme="minorHAnsi"/>
          <w:b/>
          <w:bCs/>
          <w:sz w:val="24"/>
          <w:szCs w:val="24"/>
          <w:u w:val="single"/>
          <w:rtl/>
        </w:rPr>
      </w:pPr>
      <w:r w:rsidRPr="004949B2">
        <w:rPr>
          <w:rFonts w:asciiTheme="minorHAnsi" w:hAnsiTheme="minorHAnsi" w:cstheme="minorHAnsi"/>
          <w:b/>
          <w:bCs/>
          <w:rtl/>
        </w:rPr>
        <w:br w:type="page"/>
      </w:r>
      <w:r w:rsidRPr="004949B2">
        <w:rPr>
          <w:rFonts w:asciiTheme="minorHAnsi" w:eastAsia="Times New Roman" w:hAnsiTheme="minorHAnsi" w:cstheme="minorHAnsi"/>
          <w:b/>
          <w:bCs/>
          <w:sz w:val="24"/>
          <w:szCs w:val="24"/>
          <w:u w:val="single"/>
          <w:rtl/>
        </w:rPr>
        <w:lastRenderedPageBreak/>
        <w:t>הצהרה על העדר קרבה לעובד הרשות ו/או לחבר מועצה ו/או חבר ועד מקומי</w:t>
      </w:r>
    </w:p>
    <w:p w14:paraId="7012A799"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p>
    <w:p w14:paraId="16B48395"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לכבוד </w:t>
      </w:r>
    </w:p>
    <w:p w14:paraId="2628AD4B"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המועצה האזורית אשכול (להלן: "המועצה") </w:t>
      </w:r>
    </w:p>
    <w:p w14:paraId="135F9625"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א.ג.נ.,</w:t>
      </w:r>
    </w:p>
    <w:p w14:paraId="550FD45F" w14:textId="77777777" w:rsidR="00DD7F22" w:rsidRPr="004949B2" w:rsidRDefault="00DD7F22" w:rsidP="00DD7F22">
      <w:pPr>
        <w:numPr>
          <w:ilvl w:val="0"/>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הנני מצהיר בזאת כי המועצה הביאה לידיעתי את הוראות הסעיפים הבאים:</w:t>
      </w:r>
    </w:p>
    <w:p w14:paraId="5B531810"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סעיף 89 ב׳(א) לצו המועצות המקומיות (מועצות אזוריות) תשי"ח - 1958 הקובע   כדלקמן :</w:t>
      </w:r>
    </w:p>
    <w:p w14:paraId="1DCF145A" w14:textId="77777777" w:rsidR="00DD7F22" w:rsidRPr="004949B2" w:rsidRDefault="00DD7F22" w:rsidP="004326C8">
      <w:pPr>
        <w:spacing w:before="100" w:after="200" w:line="360" w:lineRule="auto"/>
        <w:ind w:left="792"/>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2C4C81CF" w14:textId="77777777" w:rsidR="00DD7F22" w:rsidRPr="004949B2" w:rsidRDefault="00DD7F22" w:rsidP="004326C8">
      <w:pPr>
        <w:spacing w:before="100" w:after="200" w:line="360" w:lineRule="auto"/>
        <w:ind w:left="568"/>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הוראה זו חלה גם על חברי ועד מקומי וקרוביהם, מכוח הוראות סעיף 128 לצו המועצות המקומיות (מועצות אזוריות), תשי"ח- 1958.</w:t>
      </w:r>
    </w:p>
    <w:p w14:paraId="0E1CB61F"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 סעיף 59 לצו המועצות המקומיות (מועצות אזוריות) תשי"ח – 1958 הקובע כדלקמן:</w:t>
      </w:r>
    </w:p>
    <w:p w14:paraId="7E838785" w14:textId="77777777" w:rsidR="00DD7F22" w:rsidRPr="004949B2" w:rsidRDefault="00DD7F22" w:rsidP="004326C8">
      <w:pPr>
        <w:spacing w:before="100" w:after="200" w:line="360" w:lineRule="auto"/>
        <w:ind w:left="792"/>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4949B2">
        <w:rPr>
          <w:rFonts w:asciiTheme="minorHAnsi" w:eastAsia="Times New Roman" w:hAnsiTheme="minorHAnsi" w:cstheme="minorHAnsi"/>
          <w:sz w:val="24"/>
          <w:szCs w:val="24"/>
          <w:rtl/>
        </w:rPr>
        <w:t>לענין</w:t>
      </w:r>
      <w:proofErr w:type="spellEnd"/>
      <w:r w:rsidRPr="004949B2">
        <w:rPr>
          <w:rFonts w:asciiTheme="minorHAnsi" w:eastAsia="Times New Roman" w:hAnsiTheme="minorHAnsi" w:cstheme="minorHAnsi"/>
          <w:sz w:val="24"/>
          <w:szCs w:val="24"/>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16F2E55E"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 כלל 12 (א) של ההודעה בדבר כללים למניעת ניגוד עניינים של נבחרי הציבור ברשויות  המקומיות הקובע:</w:t>
      </w:r>
    </w:p>
    <w:p w14:paraId="7F55F7EC" w14:textId="77777777" w:rsidR="00DD7F22" w:rsidRPr="004949B2" w:rsidRDefault="00DD7F22" w:rsidP="004326C8">
      <w:pPr>
        <w:spacing w:before="100" w:after="200" w:line="360" w:lineRule="auto"/>
        <w:ind w:left="792"/>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״חבר המועצה לא יהיה צד לחוזה או לעסקה עם הרשות המקומית. לעניין זה, ״חבר מועצה״ -  חבר מועצה או קרובו או תאגיד שהוא או קרובו בעלי שליטה בו."</w:t>
      </w:r>
    </w:p>
    <w:p w14:paraId="20152274" w14:textId="77777777" w:rsidR="00DD7F22" w:rsidRPr="004949B2" w:rsidRDefault="00DD7F22" w:rsidP="00DD7F22">
      <w:pPr>
        <w:numPr>
          <w:ilvl w:val="0"/>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בהתאם לכך הנני מבקש להודיע ולהצהיר כי : </w:t>
      </w:r>
    </w:p>
    <w:p w14:paraId="65D79095"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בין חברי מליאת המועצה ו/או חברי אחד </w:t>
      </w:r>
      <w:proofErr w:type="spellStart"/>
      <w:r w:rsidRPr="004949B2">
        <w:rPr>
          <w:rFonts w:asciiTheme="minorHAnsi" w:eastAsia="Times New Roman" w:hAnsiTheme="minorHAnsi" w:cstheme="minorHAnsi"/>
          <w:sz w:val="24"/>
          <w:szCs w:val="24"/>
          <w:rtl/>
        </w:rPr>
        <w:t>הועדים</w:t>
      </w:r>
      <w:proofErr w:type="spellEnd"/>
      <w:r w:rsidRPr="004949B2">
        <w:rPr>
          <w:rFonts w:asciiTheme="minorHAnsi" w:eastAsia="Times New Roman" w:hAnsiTheme="minorHAnsi" w:cstheme="minorHAnsi"/>
          <w:sz w:val="24"/>
          <w:szCs w:val="24"/>
          <w:rtl/>
        </w:rPr>
        <w:t xml:space="preserve"> המקומיים במועצה, אין לי: בן זוג, הורה, בן או בת, אח או אחות ואף לא מי שאני לו  סוכן או שותף.</w:t>
      </w:r>
    </w:p>
    <w:p w14:paraId="19D2992B"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Pr>
      </w:pPr>
      <w:r w:rsidRPr="004949B2">
        <w:rPr>
          <w:rFonts w:asciiTheme="minorHAnsi" w:eastAsia="Times New Roman" w:hAnsiTheme="minorHAnsi" w:cstheme="minorHAnsi"/>
          <w:sz w:val="24"/>
          <w:szCs w:val="24"/>
          <w:rtl/>
        </w:rPr>
        <w:lastRenderedPageBreak/>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3F4AD5D2" w14:textId="77777777" w:rsidR="00DD7F22" w:rsidRPr="004949B2" w:rsidRDefault="00DD7F22" w:rsidP="00DD7F22">
      <w:pPr>
        <w:numPr>
          <w:ilvl w:val="1"/>
          <w:numId w:val="17"/>
        </w:numPr>
        <w:spacing w:before="100" w:after="200" w:line="360" w:lineRule="auto"/>
        <w:contextualSpacing/>
        <w:rPr>
          <w:rFonts w:asciiTheme="minorHAnsi" w:eastAsia="Times New Roman" w:hAnsiTheme="minorHAnsi" w:cstheme="minorHAnsi"/>
          <w:sz w:val="24"/>
          <w:szCs w:val="24"/>
        </w:rPr>
      </w:pPr>
      <w:r w:rsidRPr="004949B2">
        <w:rPr>
          <w:rFonts w:asciiTheme="minorHAnsi" w:eastAsia="Times New Roman" w:hAnsiTheme="minorHAnsi" w:cstheme="minorHAnsi"/>
          <w:sz w:val="24"/>
          <w:szCs w:val="24"/>
          <w:rtl/>
        </w:rPr>
        <w:t>אין לי בן זוג, שותף או מי שאני סוכנו, העובד ברשות.</w:t>
      </w:r>
    </w:p>
    <w:p w14:paraId="34F9B2E8" w14:textId="77777777" w:rsidR="00DD7F22" w:rsidRPr="004949B2" w:rsidRDefault="00DD7F22" w:rsidP="00DD7F22">
      <w:pPr>
        <w:numPr>
          <w:ilvl w:val="0"/>
          <w:numId w:val="17"/>
        </w:numPr>
        <w:spacing w:before="100" w:after="200" w:line="360" w:lineRule="auto"/>
        <w:contextualSpacing/>
        <w:rPr>
          <w:rFonts w:asciiTheme="minorHAnsi" w:eastAsia="Times New Roman" w:hAnsiTheme="minorHAnsi" w:cstheme="minorHAnsi"/>
          <w:sz w:val="24"/>
          <w:szCs w:val="24"/>
        </w:rPr>
      </w:pPr>
      <w:r w:rsidRPr="004949B2">
        <w:rPr>
          <w:rFonts w:asciiTheme="minorHAnsi" w:eastAsia="Times New Roman" w:hAnsiTheme="minorHAnsi" w:cstheme="minorHAnsi"/>
          <w:sz w:val="24"/>
          <w:szCs w:val="24"/>
          <w:rtl/>
        </w:rPr>
        <w:t>ידוע לי כי המועצה תהיה רשאית להפסיק את ההתקשרות אם יש לי קרבה כאמור לעיל, או אם מסרתי הצהרה לא נכונה.</w:t>
      </w:r>
    </w:p>
    <w:p w14:paraId="6A512B0C" w14:textId="77777777" w:rsidR="00DD7F22" w:rsidRPr="004949B2" w:rsidRDefault="00DD7F22" w:rsidP="00DD7F22">
      <w:pPr>
        <w:numPr>
          <w:ilvl w:val="0"/>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194D92A4" w14:textId="77777777" w:rsidR="00DD7F22" w:rsidRPr="004949B2" w:rsidRDefault="00DD7F22" w:rsidP="00DD7F22">
      <w:pPr>
        <w:numPr>
          <w:ilvl w:val="0"/>
          <w:numId w:val="17"/>
        </w:numPr>
        <w:spacing w:before="100" w:after="200" w:line="360" w:lineRule="auto"/>
        <w:contextualSpacing/>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אני מצהיר בזאת כי הפרטים שמסרתי לעיל הם נכונים ומלאים, והאמור בהצהרה זו הינו אמת.</w:t>
      </w:r>
    </w:p>
    <w:p w14:paraId="4FFF4D88"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p>
    <w:p w14:paraId="104E3DD7"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 xml:space="preserve">תאריך:_______________ </w:t>
      </w:r>
    </w:p>
    <w:p w14:paraId="24A71602"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חתימת מורשי חתימה של המציע:_____________________</w:t>
      </w:r>
    </w:p>
    <w:p w14:paraId="39040758" w14:textId="77777777" w:rsidR="00DD7F22" w:rsidRPr="004949B2" w:rsidRDefault="00DD7F22" w:rsidP="00DD7F22">
      <w:pPr>
        <w:spacing w:before="100" w:after="200" w:line="360" w:lineRule="auto"/>
        <w:rPr>
          <w:rFonts w:asciiTheme="minorHAnsi" w:eastAsia="Times New Roman" w:hAnsiTheme="minorHAnsi" w:cstheme="minorHAnsi"/>
          <w:sz w:val="24"/>
          <w:szCs w:val="24"/>
          <w:rtl/>
        </w:rPr>
      </w:pPr>
      <w:r w:rsidRPr="004949B2">
        <w:rPr>
          <w:rFonts w:asciiTheme="minorHAnsi" w:eastAsia="Times New Roman" w:hAnsiTheme="minorHAnsi" w:cstheme="minorHAnsi"/>
          <w:sz w:val="24"/>
          <w:szCs w:val="24"/>
          <w:rtl/>
        </w:rPr>
        <w:t>אני מאשר כי מורשי החתימה חתמו בפניי , אישור עו"ד : _________________</w:t>
      </w:r>
    </w:p>
    <w:p w14:paraId="41D0AB91" w14:textId="6A9A92C8" w:rsidR="0023380B" w:rsidRPr="004949B2" w:rsidRDefault="0023380B" w:rsidP="00DD7F22">
      <w:pPr>
        <w:jc w:val="center"/>
        <w:rPr>
          <w:rFonts w:asciiTheme="minorHAnsi" w:hAnsiTheme="minorHAnsi" w:cstheme="minorHAnsi"/>
          <w:b/>
          <w:bCs/>
          <w:rtl/>
        </w:rPr>
      </w:pPr>
    </w:p>
    <w:sectPr w:rsidR="0023380B" w:rsidRPr="004949B2">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BFA0" w14:textId="77777777" w:rsidR="00160EC3" w:rsidRDefault="00160EC3">
      <w:pPr>
        <w:spacing w:after="0" w:line="240" w:lineRule="auto"/>
      </w:pPr>
      <w:r>
        <w:separator/>
      </w:r>
    </w:p>
  </w:endnote>
  <w:endnote w:type="continuationSeparator" w:id="0">
    <w:p w14:paraId="0D761114" w14:textId="77777777" w:rsidR="00160EC3" w:rsidRDefault="0016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F1D" w14:textId="77777777" w:rsidR="00DB4EED" w:rsidRDefault="00DB4EED">
    <w:pPr>
      <w:pStyle w:val="a5"/>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5D82" w14:textId="77777777" w:rsidR="00DB4EED" w:rsidRDefault="00DB4EED">
    <w:pPr>
      <w:pStyle w:val="a5"/>
      <w:jc w:val="both"/>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3CCB" w14:textId="77777777" w:rsidR="00DB4EED" w:rsidRDefault="00DB4EED">
    <w:pPr>
      <w:pStyle w:val="a5"/>
      <w:jc w:val="both"/>
      <w:rPr>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87FC" w14:textId="77777777" w:rsidR="00160EC3" w:rsidRDefault="00160EC3">
      <w:pPr>
        <w:spacing w:after="0" w:line="240" w:lineRule="auto"/>
      </w:pPr>
      <w:r>
        <w:separator/>
      </w:r>
    </w:p>
  </w:footnote>
  <w:footnote w:type="continuationSeparator" w:id="0">
    <w:p w14:paraId="6920A031" w14:textId="77777777" w:rsidR="00160EC3" w:rsidRDefault="0016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03F" w14:textId="77777777" w:rsidR="00DB4EED" w:rsidRDefault="00DB4EED">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C36F" w14:textId="77777777" w:rsidR="008664B7" w:rsidRDefault="008664B7">
    <w:pPr>
      <w:pStyle w:val="a3"/>
      <w:jc w:val="center"/>
      <w:rPr>
        <w:cs/>
      </w:rPr>
    </w:pPr>
    <w:r>
      <w:fldChar w:fldCharType="begin"/>
    </w:r>
    <w:r>
      <w:rPr>
        <w:cs/>
      </w:rPr>
      <w:instrText>PAGE   \* MERGEFORMAT</w:instrText>
    </w:r>
    <w:r>
      <w:fldChar w:fldCharType="separate"/>
    </w:r>
    <w:r w:rsidR="008E73C6" w:rsidRPr="008E73C6">
      <w:rPr>
        <w:noProof/>
        <w:rtl/>
        <w:lang w:val="he-IL"/>
      </w:rPr>
      <w:t>9</w:t>
    </w:r>
    <w:r>
      <w:fldChar w:fldCharType="end"/>
    </w:r>
  </w:p>
  <w:p w14:paraId="6B1830C5" w14:textId="77777777" w:rsidR="00DB4EED" w:rsidRDefault="00DB4EED">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97D1" w14:textId="77777777" w:rsidR="00DB4EED" w:rsidRDefault="00DB4EED">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C185A37"/>
    <w:multiLevelType w:val="multilevel"/>
    <w:tmpl w:val="A9E2E92E"/>
    <w:lvl w:ilvl="0">
      <w:start w:val="1"/>
      <w:numFmt w:val="decimal"/>
      <w:lvlText w:val="%1."/>
      <w:lvlJc w:val="righ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3"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3B543F1C"/>
    <w:multiLevelType w:val="multilevel"/>
    <w:tmpl w:val="094047A4"/>
    <w:lvl w:ilvl="0">
      <w:start w:val="1"/>
      <w:numFmt w:val="decimal"/>
      <w:lvlText w:val="%1."/>
      <w:lvlJc w:val="righ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5"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C3744"/>
    <w:multiLevelType w:val="hybridMultilevel"/>
    <w:tmpl w:val="DB8E8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113C12"/>
    <w:multiLevelType w:val="multilevel"/>
    <w:tmpl w:val="99CA66EC"/>
    <w:lvl w:ilvl="0">
      <w:start w:val="1"/>
      <w:numFmt w:val="decimal"/>
      <w:pStyle w:val="1"/>
      <w:lvlText w:val="%1."/>
      <w:lvlJc w:val="right"/>
      <w:pPr>
        <w:tabs>
          <w:tab w:val="num" w:pos="340"/>
        </w:tabs>
        <w:ind w:left="340" w:right="340" w:hanging="340"/>
      </w:pPr>
      <w:rPr>
        <w:rFonts w:cs="Miriam Fixed" w:hint="default"/>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8" w15:restartNumberingAfterBreak="0">
    <w:nsid w:val="7A874D3E"/>
    <w:multiLevelType w:val="hybridMultilevel"/>
    <w:tmpl w:val="F2E4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215241">
    <w:abstractNumId w:val="0"/>
  </w:num>
  <w:num w:numId="2" w16cid:durableId="90054839">
    <w:abstractNumId w:val="3"/>
  </w:num>
  <w:num w:numId="3" w16cid:durableId="879590707">
    <w:abstractNumId w:val="7"/>
  </w:num>
  <w:num w:numId="4" w16cid:durableId="1583560945">
    <w:abstractNumId w:val="7"/>
  </w:num>
  <w:num w:numId="5" w16cid:durableId="1164008052">
    <w:abstractNumId w:val="7"/>
  </w:num>
  <w:num w:numId="6" w16cid:durableId="1849056941">
    <w:abstractNumId w:val="7"/>
  </w:num>
  <w:num w:numId="7" w16cid:durableId="1462118141">
    <w:abstractNumId w:val="7"/>
  </w:num>
  <w:num w:numId="8" w16cid:durableId="56440302">
    <w:abstractNumId w:val="7"/>
  </w:num>
  <w:num w:numId="9" w16cid:durableId="528102296">
    <w:abstractNumId w:val="7"/>
  </w:num>
  <w:num w:numId="10" w16cid:durableId="57477687">
    <w:abstractNumId w:val="7"/>
  </w:num>
  <w:num w:numId="11" w16cid:durableId="227305685">
    <w:abstractNumId w:val="7"/>
  </w:num>
  <w:num w:numId="12" w16cid:durableId="2106533934">
    <w:abstractNumId w:val="4"/>
  </w:num>
  <w:num w:numId="13" w16cid:durableId="639697907">
    <w:abstractNumId w:val="1"/>
  </w:num>
  <w:num w:numId="14" w16cid:durableId="722828157">
    <w:abstractNumId w:val="2"/>
  </w:num>
  <w:num w:numId="15" w16cid:durableId="1074477633">
    <w:abstractNumId w:val="8"/>
  </w:num>
  <w:num w:numId="16" w16cid:durableId="470635576">
    <w:abstractNumId w:val="6"/>
  </w:num>
  <w:num w:numId="17" w16cid:durableId="1066876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1NzAzMzUzNjQxMTVS0lEKTi0uzszPAykwrgUA86JpuiwAAAA="/>
  </w:docVars>
  <w:rsids>
    <w:rsidRoot w:val="00245D2F"/>
    <w:rsid w:val="0000091B"/>
    <w:rsid w:val="00002F95"/>
    <w:rsid w:val="00037D0E"/>
    <w:rsid w:val="0006310C"/>
    <w:rsid w:val="000A7DC2"/>
    <w:rsid w:val="000D3C78"/>
    <w:rsid w:val="000E7BCC"/>
    <w:rsid w:val="00110577"/>
    <w:rsid w:val="00115FF1"/>
    <w:rsid w:val="00160EC3"/>
    <w:rsid w:val="0016648A"/>
    <w:rsid w:val="00177ED3"/>
    <w:rsid w:val="00185C7F"/>
    <w:rsid w:val="001E2378"/>
    <w:rsid w:val="001E41FD"/>
    <w:rsid w:val="002022A1"/>
    <w:rsid w:val="00205E41"/>
    <w:rsid w:val="00232DFA"/>
    <w:rsid w:val="0023380B"/>
    <w:rsid w:val="00245D2F"/>
    <w:rsid w:val="00253C05"/>
    <w:rsid w:val="00291E79"/>
    <w:rsid w:val="002B3C78"/>
    <w:rsid w:val="003508F9"/>
    <w:rsid w:val="00397431"/>
    <w:rsid w:val="0041327F"/>
    <w:rsid w:val="004326C8"/>
    <w:rsid w:val="004949B2"/>
    <w:rsid w:val="00561D45"/>
    <w:rsid w:val="005D28EB"/>
    <w:rsid w:val="005E5253"/>
    <w:rsid w:val="005F682E"/>
    <w:rsid w:val="006466B7"/>
    <w:rsid w:val="006E2136"/>
    <w:rsid w:val="006E5FC2"/>
    <w:rsid w:val="00726CC1"/>
    <w:rsid w:val="00734560"/>
    <w:rsid w:val="00742C34"/>
    <w:rsid w:val="007B39DB"/>
    <w:rsid w:val="007D5455"/>
    <w:rsid w:val="008650E6"/>
    <w:rsid w:val="008664B7"/>
    <w:rsid w:val="008B50CC"/>
    <w:rsid w:val="008E73C6"/>
    <w:rsid w:val="00901317"/>
    <w:rsid w:val="00931797"/>
    <w:rsid w:val="009601F8"/>
    <w:rsid w:val="009828A5"/>
    <w:rsid w:val="009E65E5"/>
    <w:rsid w:val="009E6CFF"/>
    <w:rsid w:val="00A3762F"/>
    <w:rsid w:val="00A5631E"/>
    <w:rsid w:val="00A76CE2"/>
    <w:rsid w:val="00AA5A91"/>
    <w:rsid w:val="00AF056F"/>
    <w:rsid w:val="00AF713E"/>
    <w:rsid w:val="00B00DB1"/>
    <w:rsid w:val="00B22AE4"/>
    <w:rsid w:val="00B52C05"/>
    <w:rsid w:val="00B67BE0"/>
    <w:rsid w:val="00B96F8B"/>
    <w:rsid w:val="00BB24C5"/>
    <w:rsid w:val="00BE1EF9"/>
    <w:rsid w:val="00C90829"/>
    <w:rsid w:val="00CA442F"/>
    <w:rsid w:val="00CB65CE"/>
    <w:rsid w:val="00CE0D7F"/>
    <w:rsid w:val="00D86453"/>
    <w:rsid w:val="00DB4EED"/>
    <w:rsid w:val="00DD5A92"/>
    <w:rsid w:val="00DD5CDB"/>
    <w:rsid w:val="00DD7F22"/>
    <w:rsid w:val="00DE1C1F"/>
    <w:rsid w:val="00DF01EB"/>
    <w:rsid w:val="00E417CC"/>
    <w:rsid w:val="00E51D37"/>
    <w:rsid w:val="00E952C8"/>
    <w:rsid w:val="00F062FB"/>
    <w:rsid w:val="00F3702B"/>
    <w:rsid w:val="00F60C8E"/>
    <w:rsid w:val="00F61412"/>
    <w:rsid w:val="00F84613"/>
    <w:rsid w:val="00F970D0"/>
    <w:rsid w:val="00FA7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B5A6"/>
  <w15:docId w15:val="{67609EEB-0B4F-4627-A952-675F9C9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A92"/>
    <w:pPr>
      <w:bidi/>
      <w:spacing w:after="160" w:line="259" w:lineRule="auto"/>
    </w:pPr>
    <w:rPr>
      <w:rFonts w:ascii="Calibri" w:eastAsia="Calibri" w:hAnsi="Calibri" w:cs="Arial"/>
      <w:sz w:val="22"/>
      <w:szCs w:val="22"/>
    </w:rPr>
  </w:style>
  <w:style w:type="paragraph" w:styleId="1">
    <w:name w:val="heading 1"/>
    <w:basedOn w:val="a"/>
    <w:link w:val="10"/>
    <w:qFormat/>
    <w:pPr>
      <w:numPr>
        <w:numId w:val="11"/>
      </w:numPr>
      <w:ind w:right="0"/>
      <w:outlineLvl w:val="0"/>
    </w:pPr>
    <w:rPr>
      <w:rFonts w:ascii="Arial" w:hAnsi="Arial"/>
      <w:kern w:val="28"/>
    </w:rPr>
  </w:style>
  <w:style w:type="paragraph" w:styleId="2">
    <w:name w:val="heading 2"/>
    <w:basedOn w:val="a"/>
    <w:link w:val="20"/>
    <w:qFormat/>
    <w:pPr>
      <w:numPr>
        <w:ilvl w:val="1"/>
        <w:numId w:val="11"/>
      </w:numPr>
      <w:ind w:right="0"/>
      <w:outlineLvl w:val="1"/>
    </w:pPr>
  </w:style>
  <w:style w:type="paragraph" w:styleId="3">
    <w:name w:val="heading 3"/>
    <w:basedOn w:val="a"/>
    <w:link w:val="30"/>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Cs w:val="24"/>
    </w:rPr>
  </w:style>
  <w:style w:type="paragraph" w:styleId="a5">
    <w:name w:val="footer"/>
    <w:basedOn w:val="a"/>
    <w:semiHidden/>
    <w:pPr>
      <w:tabs>
        <w:tab w:val="center" w:pos="4153"/>
        <w:tab w:val="right" w:pos="8306"/>
      </w:tabs>
    </w:pPr>
    <w:rPr>
      <w:szCs w:val="24"/>
    </w:rPr>
  </w:style>
  <w:style w:type="paragraph" w:customStyle="1" w:styleId="a6">
    <w:name w:val="ישור לימין מרווח בודד"/>
    <w:basedOn w:val="a"/>
    <w:pPr>
      <w:spacing w:after="0"/>
    </w:pPr>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pPr>
    <w:rPr>
      <w:sz w:val="24"/>
    </w:rPr>
  </w:style>
  <w:style w:type="paragraph" w:customStyle="1" w:styleId="a8">
    <w:name w:val="כותרת משנית"/>
    <w:basedOn w:val="a"/>
    <w:next w:val="a"/>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character" w:customStyle="1" w:styleId="10">
    <w:name w:val="כותרת 1 תו"/>
    <w:link w:val="1"/>
    <w:rsid w:val="00DD5A92"/>
    <w:rPr>
      <w:rFonts w:ascii="Arial" w:hAnsi="Arial" w:cs="David"/>
      <w:kern w:val="28"/>
      <w:sz w:val="22"/>
      <w:szCs w:val="24"/>
      <w:lang w:eastAsia="he-IL"/>
    </w:rPr>
  </w:style>
  <w:style w:type="character" w:customStyle="1" w:styleId="20">
    <w:name w:val="כותרת 2 תו"/>
    <w:link w:val="2"/>
    <w:rsid w:val="00DD5A92"/>
    <w:rPr>
      <w:rFonts w:cs="David"/>
      <w:sz w:val="22"/>
      <w:szCs w:val="24"/>
      <w:lang w:eastAsia="he-IL"/>
    </w:rPr>
  </w:style>
  <w:style w:type="character" w:customStyle="1" w:styleId="30">
    <w:name w:val="כותרת 3 תו"/>
    <w:link w:val="3"/>
    <w:rsid w:val="00DD5A92"/>
    <w:rPr>
      <w:rFonts w:cs="David"/>
      <w:sz w:val="22"/>
      <w:szCs w:val="24"/>
      <w:lang w:eastAsia="he-IL"/>
    </w:rPr>
  </w:style>
  <w:style w:type="paragraph" w:styleId="ae">
    <w:name w:val="Body Text Indent"/>
    <w:basedOn w:val="a"/>
    <w:link w:val="af"/>
    <w:rsid w:val="00DD5A92"/>
    <w:pPr>
      <w:spacing w:after="120" w:line="240" w:lineRule="auto"/>
      <w:ind w:left="283"/>
    </w:pPr>
    <w:rPr>
      <w:rFonts w:ascii="Times New Roman" w:eastAsia="Times New Roman" w:hAnsi="Times New Roman" w:cs="Times New Roman"/>
      <w:sz w:val="24"/>
      <w:szCs w:val="24"/>
      <w:lang w:eastAsia="he-IL"/>
    </w:rPr>
  </w:style>
  <w:style w:type="character" w:customStyle="1" w:styleId="af">
    <w:name w:val="כניסה בגוף טקסט תו"/>
    <w:link w:val="ae"/>
    <w:rsid w:val="00DD5A92"/>
    <w:rPr>
      <w:rFonts w:cs="Times New Roman"/>
      <w:sz w:val="24"/>
      <w:szCs w:val="24"/>
      <w:lang w:eastAsia="he-IL"/>
    </w:rPr>
  </w:style>
  <w:style w:type="paragraph" w:customStyle="1" w:styleId="11">
    <w:name w:val="1."/>
    <w:basedOn w:val="a"/>
    <w:rsid w:val="00DD5A92"/>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val="en-GB" w:eastAsia="he-IL"/>
    </w:rPr>
  </w:style>
  <w:style w:type="paragraph" w:customStyle="1" w:styleId="110">
    <w:name w:val="1.1"/>
    <w:basedOn w:val="11"/>
    <w:rsid w:val="00DD5A92"/>
    <w:pPr>
      <w:ind w:left="1134"/>
    </w:pPr>
  </w:style>
  <w:style w:type="paragraph" w:styleId="af0">
    <w:name w:val="footnote text"/>
    <w:basedOn w:val="a"/>
    <w:link w:val="af1"/>
    <w:uiPriority w:val="99"/>
    <w:semiHidden/>
    <w:unhideWhenUsed/>
    <w:rsid w:val="001E2378"/>
    <w:rPr>
      <w:sz w:val="20"/>
      <w:szCs w:val="20"/>
    </w:rPr>
  </w:style>
  <w:style w:type="character" w:customStyle="1" w:styleId="af1">
    <w:name w:val="טקסט הערת שוליים תו"/>
    <w:link w:val="af0"/>
    <w:uiPriority w:val="99"/>
    <w:semiHidden/>
    <w:rsid w:val="001E2378"/>
    <w:rPr>
      <w:rFonts w:ascii="Calibri" w:eastAsia="Calibri" w:hAnsi="Calibri" w:cs="Arial"/>
    </w:rPr>
  </w:style>
  <w:style w:type="character" w:styleId="af2">
    <w:name w:val="footnote reference"/>
    <w:uiPriority w:val="99"/>
    <w:semiHidden/>
    <w:unhideWhenUsed/>
    <w:rsid w:val="001E2378"/>
    <w:rPr>
      <w:vertAlign w:val="superscript"/>
    </w:rPr>
  </w:style>
  <w:style w:type="character" w:customStyle="1" w:styleId="a4">
    <w:name w:val="כותרת עליונה תו"/>
    <w:link w:val="a3"/>
    <w:uiPriority w:val="99"/>
    <w:rsid w:val="008664B7"/>
    <w:rPr>
      <w:rFonts w:ascii="Calibri" w:eastAsia="Calibri" w:hAnsi="Calibri" w:cs="Arial"/>
      <w:sz w:val="22"/>
      <w:szCs w:val="24"/>
    </w:rPr>
  </w:style>
  <w:style w:type="paragraph" w:styleId="af3">
    <w:name w:val="List Paragraph"/>
    <w:basedOn w:val="a"/>
    <w:uiPriority w:val="34"/>
    <w:qFormat/>
    <w:rsid w:val="006466B7"/>
    <w:pPr>
      <w:spacing w:after="0" w:line="240" w:lineRule="auto"/>
      <w:ind w:left="720"/>
      <w:contextualSpacing/>
    </w:pPr>
    <w:rPr>
      <w:rFonts w:ascii="Times New Roman" w:eastAsia="Times New Roman" w:hAnsi="Times New Roman" w:cs="Times New Roman"/>
      <w:sz w:val="24"/>
      <w:szCs w:val="24"/>
    </w:rPr>
  </w:style>
  <w:style w:type="table" w:customStyle="1" w:styleId="12">
    <w:name w:val="רשת טבלה1"/>
    <w:basedOn w:val="a1"/>
    <w:next w:val="af4"/>
    <w:uiPriority w:val="59"/>
    <w:rsid w:val="006466B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64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E5253"/>
    <w:rPr>
      <w:rFonts w:ascii="Calibri" w:eastAsia="Calibri" w:hAnsi="Calibri" w:cs="Arial"/>
      <w:sz w:val="22"/>
      <w:szCs w:val="22"/>
    </w:rPr>
  </w:style>
  <w:style w:type="paragraph" w:styleId="af6">
    <w:name w:val="Subtitle"/>
    <w:basedOn w:val="a"/>
    <w:link w:val="af7"/>
    <w:uiPriority w:val="11"/>
    <w:qFormat/>
    <w:rsid w:val="0023380B"/>
    <w:pPr>
      <w:tabs>
        <w:tab w:val="left" w:pos="991"/>
        <w:tab w:val="left" w:pos="4819"/>
        <w:tab w:val="left" w:pos="5953"/>
      </w:tabs>
      <w:spacing w:after="0" w:line="240" w:lineRule="auto"/>
      <w:jc w:val="center"/>
    </w:pPr>
    <w:rPr>
      <w:rFonts w:ascii="Cambria" w:eastAsia="Times New Roman" w:hAnsi="Cambria" w:cs="Times New Roman"/>
      <w:sz w:val="24"/>
      <w:szCs w:val="24"/>
      <w:lang w:eastAsia="he-IL"/>
    </w:rPr>
  </w:style>
  <w:style w:type="character" w:customStyle="1" w:styleId="af7">
    <w:name w:val="כותרת משנה תו"/>
    <w:link w:val="af6"/>
    <w:uiPriority w:val="11"/>
    <w:rsid w:val="0023380B"/>
    <w:rPr>
      <w:rFonts w:ascii="Cambria" w:hAnsi="Cambria" w:cs="Times New Roman"/>
      <w:sz w:val="24"/>
      <w:szCs w:val="24"/>
      <w:lang w:val="en-US" w:eastAsia="he-IL"/>
    </w:rPr>
  </w:style>
  <w:style w:type="character" w:styleId="af8">
    <w:name w:val="annotation reference"/>
    <w:uiPriority w:val="99"/>
    <w:semiHidden/>
    <w:unhideWhenUsed/>
    <w:rsid w:val="000A7DC2"/>
    <w:rPr>
      <w:sz w:val="16"/>
      <w:szCs w:val="16"/>
    </w:rPr>
  </w:style>
  <w:style w:type="paragraph" w:styleId="af9">
    <w:name w:val="annotation text"/>
    <w:basedOn w:val="a"/>
    <w:link w:val="afa"/>
    <w:uiPriority w:val="99"/>
    <w:unhideWhenUsed/>
    <w:rsid w:val="000A7DC2"/>
    <w:rPr>
      <w:sz w:val="20"/>
      <w:szCs w:val="20"/>
    </w:rPr>
  </w:style>
  <w:style w:type="character" w:customStyle="1" w:styleId="afa">
    <w:name w:val="טקסט הערה תו"/>
    <w:link w:val="af9"/>
    <w:uiPriority w:val="99"/>
    <w:rsid w:val="000A7DC2"/>
    <w:rPr>
      <w:rFonts w:ascii="Calibri" w:eastAsia="Calibri" w:hAnsi="Calibri" w:cs="Arial"/>
    </w:rPr>
  </w:style>
  <w:style w:type="paragraph" w:styleId="afb">
    <w:name w:val="annotation subject"/>
    <w:basedOn w:val="af9"/>
    <w:next w:val="af9"/>
    <w:link w:val="afc"/>
    <w:uiPriority w:val="99"/>
    <w:semiHidden/>
    <w:unhideWhenUsed/>
    <w:rsid w:val="000A7DC2"/>
    <w:rPr>
      <w:b/>
      <w:bCs/>
    </w:rPr>
  </w:style>
  <w:style w:type="character" w:customStyle="1" w:styleId="afc">
    <w:name w:val="נושא הערה תו"/>
    <w:link w:val="afb"/>
    <w:uiPriority w:val="99"/>
    <w:semiHidden/>
    <w:rsid w:val="000A7DC2"/>
    <w:rPr>
      <w:rFonts w:ascii="Calibri" w:eastAsia="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6" ma:contentTypeDescription="צור מסמך חדש." ma:contentTypeScope="" ma:versionID="40517c4ef79df62b7aa7c9f28cbca6c9">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84f5ba8ac58d98c9867930850ffa67f"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CDA4-B65F-4265-BC9B-3CBBEE133895}">
  <ds:schemaRefs>
    <ds:schemaRef ds:uri="http://schemas.microsoft.com/sharepoint/v3/contenttype/forms"/>
  </ds:schemaRefs>
</ds:datastoreItem>
</file>

<file path=customXml/itemProps2.xml><?xml version="1.0" encoding="utf-8"?>
<ds:datastoreItem xmlns:ds="http://schemas.openxmlformats.org/officeDocument/2006/customXml" ds:itemID="{468CB35C-638C-4AF4-BD68-78BEC89AFD88}">
  <ds:schemaRefs>
    <ds:schemaRef ds:uri="http://schemas.microsoft.com/office/2006/metadata/longProperties"/>
  </ds:schemaRefs>
</ds:datastoreItem>
</file>

<file path=customXml/itemProps3.xml><?xml version="1.0" encoding="utf-8"?>
<ds:datastoreItem xmlns:ds="http://schemas.openxmlformats.org/officeDocument/2006/customXml" ds:itemID="{BBEBF72F-A09E-4F72-9C8F-390245A49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4F178-2FB9-49C1-A406-D61677DE7475}">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5.xml><?xml version="1.0" encoding="utf-8"?>
<ds:datastoreItem xmlns:ds="http://schemas.openxmlformats.org/officeDocument/2006/customXml" ds:itemID="{56CB1AC5-834C-40FC-8683-4E1CC183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3241</Words>
  <Characters>16208</Characters>
  <Application>Microsoft Office Word</Application>
  <DocSecurity>0</DocSecurity>
  <Lines>135</Lines>
  <Paragraphs>38</Paragraphs>
  <ScaleCrop>false</ScaleCrop>
  <HeadingPairs>
    <vt:vector size="2" baseType="variant">
      <vt:variant>
        <vt:lpstr>שם</vt:lpstr>
      </vt:variant>
      <vt:variant>
        <vt:i4>1</vt:i4>
      </vt:variant>
    </vt:vector>
  </HeadingPairs>
  <TitlesOfParts>
    <vt:vector size="1" baseType="lpstr">
      <vt:lpstr>הסכם למנחי סדנאות</vt:lpstr>
    </vt:vector>
  </TitlesOfParts>
  <Manager>חיימסון - סודאי ושות', משרד עו"ד</Manager>
  <Company>מועצה אזורית אשכול</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למנחי סדנאות</dc:title>
  <dc:subject>533</dc:subject>
  <dc:creator>G126103-V1</dc:creator>
  <cp:keywords>\\SRV2\DOCS\533\3742-V001.doc.docX מועצה אזורית אשכול מועצה אזורית אשכול - כללי 533 הסכם למנחי סדנאות 126103-V1 G126103-V1</cp:keywords>
  <dc:description>רואי, עו"ד_x000d_
מועצה אזורית אשכול_x000d_
הסכם למנחי סדנאות</dc:description>
  <cp:lastModifiedBy>אירית חטינה</cp:lastModifiedBy>
  <cp:revision>5</cp:revision>
  <cp:lastPrinted>2022-03-29T07:07:00Z</cp:lastPrinted>
  <dcterms:created xsi:type="dcterms:W3CDTF">2023-07-26T07:28:00Z</dcterms:created>
  <dcterms:modified xsi:type="dcterms:W3CDTF">2023-07-26T10:11:00Z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אירית חטינה</vt:lpwstr>
  </property>
  <property fmtid="{D5CDD505-2E9C-101B-9397-08002B2CF9AE}" pid="3" name="Order">
    <vt:lpwstr>1987600.00000000</vt:lpwstr>
  </property>
  <property fmtid="{D5CDD505-2E9C-101B-9397-08002B2CF9AE}" pid="4" name="display_urn:schemas-microsoft-com:office:office#Author">
    <vt:lpwstr>אירית חטינה</vt:lpwstr>
  </property>
  <property fmtid="{D5CDD505-2E9C-101B-9397-08002B2CF9AE}" pid="5" name="ContentTypeId">
    <vt:lpwstr>0x0101000218C2DBC4C27046AD4376915CDC3351</vt:lpwstr>
  </property>
  <property fmtid="{D5CDD505-2E9C-101B-9397-08002B2CF9AE}" pid="6" name="MediaServiceImageTags">
    <vt:lpwstr/>
  </property>
</Properties>
</file>